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7CD" w:rsidRDefault="000477CD">
      <w:pPr>
        <w:pStyle w:val="Heading3"/>
        <w:jc w:val="center"/>
        <w:rPr>
          <w:color w:val="000000"/>
          <w:lang w:val="zh-CN"/>
        </w:rPr>
      </w:pPr>
      <w:r>
        <w:rPr>
          <w:rFonts w:hint="eastAsia"/>
          <w:color w:val="000000"/>
          <w:lang w:val="zh-CN"/>
        </w:rPr>
        <w:t>五、投标人基本情况表</w:t>
      </w:r>
    </w:p>
    <w:tbl>
      <w:tblPr>
        <w:tblW w:w="9276" w:type="dxa"/>
        <w:jc w:val="center"/>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0A0"/>
      </w:tblPr>
      <w:tblGrid>
        <w:gridCol w:w="1800"/>
        <w:gridCol w:w="1270"/>
        <w:gridCol w:w="1070"/>
        <w:gridCol w:w="1260"/>
        <w:gridCol w:w="80"/>
        <w:gridCol w:w="640"/>
        <w:gridCol w:w="340"/>
        <w:gridCol w:w="326"/>
        <w:gridCol w:w="750"/>
        <w:gridCol w:w="1740"/>
      </w:tblGrid>
      <w:tr w:rsidR="000477CD">
        <w:trPr>
          <w:trHeight w:val="601"/>
          <w:jc w:val="center"/>
        </w:trPr>
        <w:tc>
          <w:tcPr>
            <w:tcW w:w="1800" w:type="dxa"/>
            <w:tcBorders>
              <w:bottom w:val="single" w:sz="6" w:space="0" w:color="000000"/>
              <w:right w:val="single" w:sz="6" w:space="0" w:color="000000"/>
            </w:tcBorders>
            <w:vAlign w:val="center"/>
          </w:tcPr>
          <w:p w:rsidR="000477CD" w:rsidRDefault="000477CD">
            <w:pPr>
              <w:pStyle w:val="TableParagraph"/>
              <w:spacing w:before="168"/>
              <w:ind w:right="180"/>
              <w:jc w:val="center"/>
              <w:rPr>
                <w:color w:val="000000"/>
                <w:sz w:val="24"/>
                <w:szCs w:val="24"/>
              </w:rPr>
            </w:pPr>
            <w:r>
              <w:rPr>
                <w:rFonts w:hint="eastAsia"/>
                <w:color w:val="000000"/>
                <w:sz w:val="24"/>
                <w:szCs w:val="24"/>
              </w:rPr>
              <w:t>投标人名称</w:t>
            </w:r>
          </w:p>
        </w:tc>
        <w:tc>
          <w:tcPr>
            <w:tcW w:w="7476" w:type="dxa"/>
            <w:gridSpan w:val="9"/>
            <w:tcBorders>
              <w:left w:val="single" w:sz="6" w:space="0" w:color="000000"/>
              <w:bottom w:val="single" w:sz="6" w:space="0" w:color="000000"/>
            </w:tcBorders>
            <w:vAlign w:val="center"/>
          </w:tcPr>
          <w:p w:rsidR="000477CD" w:rsidRDefault="000477CD">
            <w:pPr>
              <w:pStyle w:val="TableParagraph"/>
              <w:spacing w:before="168"/>
              <w:ind w:left="148"/>
              <w:jc w:val="center"/>
              <w:rPr>
                <w:color w:val="000000"/>
                <w:sz w:val="24"/>
                <w:szCs w:val="24"/>
              </w:rPr>
            </w:pPr>
            <w:r>
              <w:rPr>
                <w:rFonts w:hint="eastAsia"/>
                <w:color w:val="000000"/>
                <w:sz w:val="24"/>
                <w:szCs w:val="24"/>
              </w:rPr>
              <w:t>四川路航建设工程试验检测有限公司</w:t>
            </w:r>
          </w:p>
        </w:tc>
      </w:tr>
      <w:tr w:rsidR="000477CD">
        <w:trPr>
          <w:trHeight w:val="565"/>
          <w:jc w:val="center"/>
        </w:trPr>
        <w:tc>
          <w:tcPr>
            <w:tcW w:w="1800" w:type="dxa"/>
            <w:tcBorders>
              <w:top w:val="single" w:sz="6" w:space="0" w:color="000000"/>
              <w:bottom w:val="single" w:sz="6" w:space="0" w:color="000000"/>
              <w:right w:val="single" w:sz="6" w:space="0" w:color="000000"/>
            </w:tcBorders>
            <w:vAlign w:val="center"/>
          </w:tcPr>
          <w:p w:rsidR="000477CD" w:rsidRDefault="000477CD">
            <w:pPr>
              <w:pStyle w:val="TableParagraph"/>
              <w:spacing w:before="149"/>
              <w:ind w:right="98"/>
              <w:jc w:val="center"/>
              <w:rPr>
                <w:color w:val="000000"/>
                <w:sz w:val="24"/>
                <w:szCs w:val="24"/>
              </w:rPr>
            </w:pPr>
            <w:r>
              <w:rPr>
                <w:rFonts w:hint="eastAsia"/>
                <w:color w:val="000000"/>
                <w:sz w:val="24"/>
                <w:szCs w:val="24"/>
              </w:rPr>
              <w:t>注册地址</w:t>
            </w:r>
          </w:p>
        </w:tc>
        <w:tc>
          <w:tcPr>
            <w:tcW w:w="3600" w:type="dxa"/>
            <w:gridSpan w:val="3"/>
            <w:tcBorders>
              <w:top w:val="single" w:sz="6" w:space="0" w:color="000000"/>
              <w:left w:val="single" w:sz="6" w:space="0" w:color="000000"/>
              <w:bottom w:val="single" w:sz="6" w:space="0" w:color="000000"/>
              <w:right w:val="single" w:sz="6" w:space="0" w:color="000000"/>
            </w:tcBorders>
            <w:vAlign w:val="center"/>
          </w:tcPr>
          <w:p w:rsidR="000477CD" w:rsidRDefault="000477CD">
            <w:pPr>
              <w:pStyle w:val="TableParagraph"/>
              <w:spacing w:before="149"/>
              <w:ind w:left="140"/>
              <w:jc w:val="center"/>
              <w:rPr>
                <w:color w:val="000000"/>
                <w:sz w:val="24"/>
                <w:szCs w:val="24"/>
              </w:rPr>
            </w:pPr>
            <w:r>
              <w:rPr>
                <w:rFonts w:hint="eastAsia"/>
                <w:color w:val="000000"/>
                <w:sz w:val="24"/>
                <w:szCs w:val="24"/>
              </w:rPr>
              <w:t>乐山市市中区嘉定北路泰安苑商住楼</w:t>
            </w:r>
            <w:r>
              <w:rPr>
                <w:color w:val="000000"/>
                <w:sz w:val="24"/>
                <w:szCs w:val="24"/>
                <w:lang w:val="en-US"/>
              </w:rPr>
              <w:t>2</w:t>
            </w:r>
            <w:r>
              <w:rPr>
                <w:rFonts w:hint="eastAsia"/>
                <w:color w:val="000000"/>
                <w:sz w:val="24"/>
                <w:szCs w:val="24"/>
                <w:lang w:val="en-US"/>
              </w:rPr>
              <w:t>楼</w:t>
            </w:r>
          </w:p>
        </w:tc>
        <w:tc>
          <w:tcPr>
            <w:tcW w:w="1060" w:type="dxa"/>
            <w:gridSpan w:val="3"/>
            <w:tcBorders>
              <w:top w:val="single" w:sz="6" w:space="0" w:color="000000"/>
              <w:left w:val="single" w:sz="6" w:space="0" w:color="000000"/>
              <w:bottom w:val="single" w:sz="6" w:space="0" w:color="000000"/>
              <w:right w:val="single" w:sz="6" w:space="0" w:color="000000"/>
            </w:tcBorders>
            <w:vAlign w:val="center"/>
          </w:tcPr>
          <w:p w:rsidR="000477CD" w:rsidRDefault="000477CD">
            <w:pPr>
              <w:pStyle w:val="TableParagraph"/>
              <w:spacing w:before="149"/>
              <w:ind w:left="176" w:right="25"/>
              <w:jc w:val="center"/>
              <w:rPr>
                <w:color w:val="000000"/>
                <w:sz w:val="24"/>
                <w:szCs w:val="24"/>
              </w:rPr>
            </w:pPr>
            <w:r>
              <w:rPr>
                <w:rFonts w:hint="eastAsia"/>
                <w:color w:val="000000"/>
                <w:spacing w:val="-2"/>
                <w:sz w:val="24"/>
                <w:szCs w:val="24"/>
              </w:rPr>
              <w:t>邮政编码</w:t>
            </w:r>
          </w:p>
        </w:tc>
        <w:tc>
          <w:tcPr>
            <w:tcW w:w="2816" w:type="dxa"/>
            <w:gridSpan w:val="3"/>
            <w:tcBorders>
              <w:top w:val="single" w:sz="6" w:space="0" w:color="000000"/>
              <w:left w:val="single" w:sz="6" w:space="0" w:color="000000"/>
              <w:bottom w:val="single" w:sz="6" w:space="0" w:color="000000"/>
            </w:tcBorders>
            <w:vAlign w:val="center"/>
          </w:tcPr>
          <w:p w:rsidR="000477CD" w:rsidRDefault="000477CD">
            <w:pPr>
              <w:pStyle w:val="TableParagraph"/>
              <w:spacing w:before="149"/>
              <w:ind w:left="148"/>
              <w:jc w:val="center"/>
              <w:rPr>
                <w:color w:val="000000"/>
                <w:sz w:val="24"/>
                <w:szCs w:val="24"/>
              </w:rPr>
            </w:pPr>
            <w:r>
              <w:rPr>
                <w:color w:val="000000"/>
                <w:sz w:val="24"/>
                <w:szCs w:val="24"/>
                <w:lang w:val="en-US"/>
              </w:rPr>
              <w:t>614000</w:t>
            </w:r>
          </w:p>
        </w:tc>
      </w:tr>
      <w:tr w:rsidR="000477CD">
        <w:trPr>
          <w:trHeight w:val="601"/>
          <w:jc w:val="center"/>
        </w:trPr>
        <w:tc>
          <w:tcPr>
            <w:tcW w:w="1800" w:type="dxa"/>
            <w:vMerge w:val="restart"/>
            <w:tcBorders>
              <w:top w:val="single" w:sz="6" w:space="0" w:color="000000"/>
              <w:bottom w:val="single" w:sz="6" w:space="0" w:color="000000"/>
              <w:right w:val="single" w:sz="6" w:space="0" w:color="000000"/>
            </w:tcBorders>
            <w:vAlign w:val="center"/>
          </w:tcPr>
          <w:p w:rsidR="000477CD" w:rsidRDefault="000477CD">
            <w:pPr>
              <w:pStyle w:val="TableParagraph"/>
              <w:spacing w:before="1"/>
              <w:jc w:val="center"/>
              <w:rPr>
                <w:color w:val="000000"/>
                <w:sz w:val="24"/>
                <w:szCs w:val="24"/>
              </w:rPr>
            </w:pPr>
            <w:r>
              <w:rPr>
                <w:rFonts w:hint="eastAsia"/>
                <w:color w:val="000000"/>
                <w:sz w:val="24"/>
                <w:szCs w:val="24"/>
              </w:rPr>
              <w:t>联系方式</w:t>
            </w:r>
          </w:p>
        </w:tc>
        <w:tc>
          <w:tcPr>
            <w:tcW w:w="1270" w:type="dxa"/>
            <w:tcBorders>
              <w:top w:val="single" w:sz="6" w:space="0" w:color="000000"/>
              <w:left w:val="single" w:sz="6" w:space="0" w:color="000000"/>
              <w:bottom w:val="single" w:sz="6" w:space="0" w:color="000000"/>
              <w:right w:val="single" w:sz="6" w:space="0" w:color="000000"/>
            </w:tcBorders>
            <w:vAlign w:val="center"/>
          </w:tcPr>
          <w:p w:rsidR="000477CD" w:rsidRDefault="000477CD">
            <w:pPr>
              <w:pStyle w:val="TableParagraph"/>
              <w:spacing w:before="166"/>
              <w:ind w:left="264" w:right="126"/>
              <w:jc w:val="center"/>
              <w:rPr>
                <w:color w:val="000000"/>
                <w:sz w:val="24"/>
                <w:szCs w:val="24"/>
              </w:rPr>
            </w:pPr>
            <w:r>
              <w:rPr>
                <w:rFonts w:hint="eastAsia"/>
                <w:color w:val="000000"/>
                <w:sz w:val="24"/>
                <w:szCs w:val="24"/>
              </w:rPr>
              <w:t>联系人</w:t>
            </w:r>
          </w:p>
        </w:tc>
        <w:tc>
          <w:tcPr>
            <w:tcW w:w="2330" w:type="dxa"/>
            <w:gridSpan w:val="2"/>
            <w:tcBorders>
              <w:top w:val="single" w:sz="6" w:space="0" w:color="000000"/>
              <w:left w:val="single" w:sz="6" w:space="0" w:color="000000"/>
              <w:bottom w:val="single" w:sz="6" w:space="0" w:color="000000"/>
              <w:right w:val="single" w:sz="6" w:space="0" w:color="000000"/>
            </w:tcBorders>
            <w:vAlign w:val="center"/>
          </w:tcPr>
          <w:p w:rsidR="000477CD" w:rsidRDefault="000477CD">
            <w:pPr>
              <w:pStyle w:val="TableParagraph"/>
              <w:spacing w:before="166"/>
              <w:ind w:left="140"/>
              <w:jc w:val="center"/>
              <w:rPr>
                <w:color w:val="000000"/>
                <w:sz w:val="24"/>
                <w:szCs w:val="24"/>
              </w:rPr>
            </w:pPr>
            <w:r>
              <w:rPr>
                <w:rFonts w:hint="eastAsia"/>
                <w:color w:val="000000"/>
                <w:sz w:val="24"/>
                <w:szCs w:val="24"/>
                <w:lang w:val="en-US"/>
              </w:rPr>
              <w:t>彭子伽</w:t>
            </w:r>
          </w:p>
        </w:tc>
        <w:tc>
          <w:tcPr>
            <w:tcW w:w="1060" w:type="dxa"/>
            <w:gridSpan w:val="3"/>
            <w:tcBorders>
              <w:top w:val="single" w:sz="6" w:space="0" w:color="000000"/>
              <w:left w:val="single" w:sz="6" w:space="0" w:color="000000"/>
              <w:bottom w:val="single" w:sz="6" w:space="0" w:color="000000"/>
              <w:right w:val="single" w:sz="6" w:space="0" w:color="000000"/>
            </w:tcBorders>
            <w:vAlign w:val="center"/>
          </w:tcPr>
          <w:p w:rsidR="000477CD" w:rsidRDefault="000477CD">
            <w:pPr>
              <w:pStyle w:val="TableParagraph"/>
              <w:spacing w:before="166"/>
              <w:ind w:left="168" w:right="25"/>
              <w:jc w:val="center"/>
              <w:rPr>
                <w:color w:val="000000"/>
                <w:sz w:val="24"/>
                <w:szCs w:val="24"/>
              </w:rPr>
            </w:pPr>
            <w:r>
              <w:rPr>
                <w:rFonts w:hint="eastAsia"/>
                <w:color w:val="000000"/>
                <w:sz w:val="24"/>
                <w:szCs w:val="24"/>
              </w:rPr>
              <w:t>电话</w:t>
            </w:r>
          </w:p>
        </w:tc>
        <w:tc>
          <w:tcPr>
            <w:tcW w:w="2816" w:type="dxa"/>
            <w:gridSpan w:val="3"/>
            <w:tcBorders>
              <w:top w:val="single" w:sz="6" w:space="0" w:color="000000"/>
              <w:left w:val="single" w:sz="6" w:space="0" w:color="000000"/>
              <w:bottom w:val="single" w:sz="6" w:space="0" w:color="000000"/>
            </w:tcBorders>
            <w:vAlign w:val="center"/>
          </w:tcPr>
          <w:p w:rsidR="000477CD" w:rsidRDefault="000477CD">
            <w:pPr>
              <w:pStyle w:val="TableParagraph"/>
              <w:spacing w:before="166"/>
              <w:ind w:left="148"/>
              <w:jc w:val="center"/>
              <w:rPr>
                <w:color w:val="000000"/>
                <w:sz w:val="24"/>
                <w:szCs w:val="24"/>
              </w:rPr>
            </w:pPr>
            <w:r>
              <w:rPr>
                <w:color w:val="000000"/>
                <w:sz w:val="24"/>
                <w:szCs w:val="24"/>
                <w:lang w:val="en-US"/>
              </w:rPr>
              <w:t>0833-2438095</w:t>
            </w:r>
          </w:p>
        </w:tc>
      </w:tr>
      <w:tr w:rsidR="000477CD">
        <w:trPr>
          <w:trHeight w:val="614"/>
          <w:jc w:val="center"/>
        </w:trPr>
        <w:tc>
          <w:tcPr>
            <w:tcW w:w="1800" w:type="dxa"/>
            <w:vMerge/>
            <w:tcBorders>
              <w:top w:val="nil"/>
              <w:bottom w:val="single" w:sz="6" w:space="0" w:color="000000"/>
              <w:right w:val="single" w:sz="6" w:space="0" w:color="000000"/>
            </w:tcBorders>
            <w:vAlign w:val="center"/>
          </w:tcPr>
          <w:p w:rsidR="000477CD" w:rsidRDefault="000477CD">
            <w:pPr>
              <w:jc w:val="center"/>
              <w:rPr>
                <w:rFonts w:ascii="宋体" w:cs="宋体"/>
                <w:color w:val="000000"/>
                <w:sz w:val="24"/>
                <w:szCs w:val="24"/>
              </w:rPr>
            </w:pPr>
          </w:p>
        </w:tc>
        <w:tc>
          <w:tcPr>
            <w:tcW w:w="1270" w:type="dxa"/>
            <w:tcBorders>
              <w:top w:val="single" w:sz="6" w:space="0" w:color="000000"/>
              <w:left w:val="single" w:sz="6" w:space="0" w:color="000000"/>
              <w:bottom w:val="single" w:sz="6" w:space="0" w:color="000000"/>
              <w:right w:val="single" w:sz="6" w:space="0" w:color="000000"/>
            </w:tcBorders>
            <w:vAlign w:val="center"/>
          </w:tcPr>
          <w:p w:rsidR="000477CD" w:rsidRDefault="000477CD">
            <w:pPr>
              <w:pStyle w:val="TableParagraph"/>
              <w:spacing w:before="173"/>
              <w:ind w:left="263" w:right="126"/>
              <w:jc w:val="center"/>
              <w:rPr>
                <w:color w:val="000000"/>
                <w:sz w:val="24"/>
                <w:szCs w:val="24"/>
              </w:rPr>
            </w:pPr>
            <w:r>
              <w:rPr>
                <w:rFonts w:hint="eastAsia"/>
                <w:color w:val="000000"/>
                <w:sz w:val="24"/>
                <w:szCs w:val="24"/>
              </w:rPr>
              <w:t>传真</w:t>
            </w:r>
          </w:p>
        </w:tc>
        <w:tc>
          <w:tcPr>
            <w:tcW w:w="2330" w:type="dxa"/>
            <w:gridSpan w:val="2"/>
            <w:tcBorders>
              <w:top w:val="single" w:sz="6" w:space="0" w:color="000000"/>
              <w:left w:val="single" w:sz="6" w:space="0" w:color="000000"/>
              <w:bottom w:val="single" w:sz="6" w:space="0" w:color="000000"/>
              <w:right w:val="single" w:sz="6" w:space="0" w:color="000000"/>
            </w:tcBorders>
            <w:vAlign w:val="center"/>
          </w:tcPr>
          <w:p w:rsidR="000477CD" w:rsidRDefault="000477CD">
            <w:pPr>
              <w:pStyle w:val="TableParagraph"/>
              <w:spacing w:before="173"/>
              <w:ind w:left="140"/>
              <w:jc w:val="center"/>
              <w:rPr>
                <w:color w:val="000000"/>
                <w:sz w:val="24"/>
                <w:szCs w:val="24"/>
              </w:rPr>
            </w:pPr>
            <w:r>
              <w:rPr>
                <w:color w:val="000000"/>
                <w:sz w:val="24"/>
                <w:szCs w:val="24"/>
                <w:lang w:val="en-US"/>
              </w:rPr>
              <w:t>0833-2438095</w:t>
            </w:r>
          </w:p>
        </w:tc>
        <w:tc>
          <w:tcPr>
            <w:tcW w:w="1060" w:type="dxa"/>
            <w:gridSpan w:val="3"/>
            <w:tcBorders>
              <w:top w:val="single" w:sz="6" w:space="0" w:color="000000"/>
              <w:left w:val="single" w:sz="6" w:space="0" w:color="000000"/>
              <w:bottom w:val="single" w:sz="6" w:space="0" w:color="000000"/>
              <w:right w:val="single" w:sz="6" w:space="0" w:color="000000"/>
            </w:tcBorders>
            <w:vAlign w:val="center"/>
          </w:tcPr>
          <w:p w:rsidR="000477CD" w:rsidRDefault="000477CD">
            <w:pPr>
              <w:pStyle w:val="TableParagraph"/>
              <w:spacing w:before="173"/>
              <w:ind w:left="168" w:right="25"/>
              <w:jc w:val="center"/>
              <w:rPr>
                <w:color w:val="000000"/>
                <w:sz w:val="24"/>
                <w:szCs w:val="24"/>
              </w:rPr>
            </w:pPr>
            <w:r>
              <w:rPr>
                <w:rFonts w:hint="eastAsia"/>
                <w:color w:val="000000"/>
                <w:sz w:val="24"/>
                <w:szCs w:val="24"/>
              </w:rPr>
              <w:t>网址</w:t>
            </w:r>
          </w:p>
        </w:tc>
        <w:tc>
          <w:tcPr>
            <w:tcW w:w="2816" w:type="dxa"/>
            <w:gridSpan w:val="3"/>
            <w:tcBorders>
              <w:top w:val="single" w:sz="6" w:space="0" w:color="000000"/>
              <w:left w:val="single" w:sz="6" w:space="0" w:color="000000"/>
              <w:bottom w:val="single" w:sz="6" w:space="0" w:color="000000"/>
            </w:tcBorders>
            <w:vAlign w:val="center"/>
          </w:tcPr>
          <w:p w:rsidR="000477CD" w:rsidRDefault="000477CD">
            <w:pPr>
              <w:pStyle w:val="TableParagraph"/>
              <w:spacing w:before="173"/>
              <w:ind w:left="148"/>
              <w:jc w:val="center"/>
              <w:rPr>
                <w:color w:val="000000"/>
                <w:sz w:val="24"/>
                <w:szCs w:val="24"/>
              </w:rPr>
            </w:pPr>
            <w:r>
              <w:rPr>
                <w:color w:val="000000"/>
                <w:sz w:val="24"/>
                <w:szCs w:val="24"/>
                <w:lang w:val="en-US"/>
              </w:rPr>
              <w:t>/</w:t>
            </w:r>
          </w:p>
        </w:tc>
      </w:tr>
      <w:tr w:rsidR="000477CD">
        <w:trPr>
          <w:trHeight w:val="611"/>
          <w:jc w:val="center"/>
        </w:trPr>
        <w:tc>
          <w:tcPr>
            <w:tcW w:w="1800" w:type="dxa"/>
            <w:tcBorders>
              <w:top w:val="single" w:sz="6" w:space="0" w:color="000000"/>
              <w:bottom w:val="single" w:sz="6" w:space="0" w:color="000000"/>
              <w:right w:val="single" w:sz="6" w:space="0" w:color="000000"/>
            </w:tcBorders>
            <w:vAlign w:val="center"/>
          </w:tcPr>
          <w:p w:rsidR="000477CD" w:rsidRDefault="000477CD">
            <w:pPr>
              <w:pStyle w:val="TableParagraph"/>
              <w:spacing w:before="171"/>
              <w:ind w:right="371"/>
              <w:jc w:val="center"/>
              <w:rPr>
                <w:color w:val="000000"/>
                <w:sz w:val="24"/>
                <w:szCs w:val="24"/>
              </w:rPr>
            </w:pPr>
            <w:r>
              <w:rPr>
                <w:color w:val="000000"/>
                <w:sz w:val="24"/>
                <w:szCs w:val="24"/>
                <w:lang w:val="en-US"/>
              </w:rPr>
              <w:t xml:space="preserve"> </w:t>
            </w:r>
            <w:r>
              <w:rPr>
                <w:rFonts w:hint="eastAsia"/>
                <w:color w:val="000000"/>
                <w:sz w:val="24"/>
                <w:szCs w:val="24"/>
              </w:rPr>
              <w:t>组织结构</w:t>
            </w:r>
          </w:p>
        </w:tc>
        <w:tc>
          <w:tcPr>
            <w:tcW w:w="7476" w:type="dxa"/>
            <w:gridSpan w:val="9"/>
            <w:tcBorders>
              <w:top w:val="single" w:sz="6" w:space="0" w:color="000000"/>
              <w:left w:val="single" w:sz="6" w:space="0" w:color="000000"/>
              <w:bottom w:val="single" w:sz="6" w:space="0" w:color="000000"/>
            </w:tcBorders>
            <w:vAlign w:val="center"/>
          </w:tcPr>
          <w:p w:rsidR="000477CD" w:rsidRDefault="000477CD">
            <w:pPr>
              <w:pStyle w:val="TableParagraph"/>
              <w:spacing w:before="171"/>
              <w:ind w:left="148"/>
              <w:jc w:val="center"/>
              <w:rPr>
                <w:color w:val="000000"/>
                <w:sz w:val="24"/>
                <w:szCs w:val="24"/>
              </w:rPr>
            </w:pPr>
            <w:r>
              <w:rPr>
                <w:rFonts w:hint="eastAsia"/>
                <w:color w:val="000000"/>
                <w:sz w:val="24"/>
                <w:szCs w:val="24"/>
              </w:rPr>
              <w:t>有限责任公司</w:t>
            </w:r>
          </w:p>
        </w:tc>
      </w:tr>
      <w:tr w:rsidR="000477CD">
        <w:trPr>
          <w:trHeight w:val="601"/>
          <w:jc w:val="center"/>
        </w:trPr>
        <w:tc>
          <w:tcPr>
            <w:tcW w:w="1800" w:type="dxa"/>
            <w:tcBorders>
              <w:top w:val="single" w:sz="6" w:space="0" w:color="000000"/>
              <w:bottom w:val="single" w:sz="6" w:space="0" w:color="000000"/>
              <w:right w:val="single" w:sz="6" w:space="0" w:color="000000"/>
            </w:tcBorders>
            <w:vAlign w:val="center"/>
          </w:tcPr>
          <w:p w:rsidR="000477CD" w:rsidRDefault="000477CD">
            <w:pPr>
              <w:pStyle w:val="TableParagraph"/>
              <w:spacing w:before="169"/>
              <w:ind w:right="180"/>
              <w:jc w:val="center"/>
              <w:rPr>
                <w:color w:val="000000"/>
                <w:sz w:val="24"/>
                <w:szCs w:val="24"/>
              </w:rPr>
            </w:pPr>
            <w:r>
              <w:rPr>
                <w:color w:val="000000"/>
                <w:sz w:val="24"/>
                <w:szCs w:val="24"/>
                <w:lang w:val="en-US"/>
              </w:rPr>
              <w:t xml:space="preserve"> </w:t>
            </w:r>
            <w:r>
              <w:rPr>
                <w:rFonts w:hint="eastAsia"/>
                <w:color w:val="000000"/>
                <w:sz w:val="24"/>
                <w:szCs w:val="24"/>
              </w:rPr>
              <w:t>法定代表人</w:t>
            </w:r>
          </w:p>
        </w:tc>
        <w:tc>
          <w:tcPr>
            <w:tcW w:w="1270" w:type="dxa"/>
            <w:tcBorders>
              <w:top w:val="single" w:sz="6" w:space="0" w:color="000000"/>
              <w:left w:val="single" w:sz="6" w:space="0" w:color="000000"/>
              <w:bottom w:val="single" w:sz="6" w:space="0" w:color="000000"/>
              <w:right w:val="single" w:sz="6" w:space="0" w:color="000000"/>
            </w:tcBorders>
            <w:vAlign w:val="center"/>
          </w:tcPr>
          <w:p w:rsidR="000477CD" w:rsidRDefault="000477CD">
            <w:pPr>
              <w:pStyle w:val="TableParagraph"/>
              <w:spacing w:before="169"/>
              <w:ind w:left="263" w:right="126"/>
              <w:jc w:val="center"/>
              <w:rPr>
                <w:color w:val="000000"/>
                <w:sz w:val="24"/>
                <w:szCs w:val="24"/>
              </w:rPr>
            </w:pPr>
            <w:r>
              <w:rPr>
                <w:rFonts w:hint="eastAsia"/>
                <w:color w:val="000000"/>
                <w:sz w:val="24"/>
                <w:szCs w:val="24"/>
              </w:rPr>
              <w:t>姓名</w:t>
            </w:r>
          </w:p>
        </w:tc>
        <w:tc>
          <w:tcPr>
            <w:tcW w:w="1070" w:type="dxa"/>
            <w:tcBorders>
              <w:top w:val="single" w:sz="6" w:space="0" w:color="000000"/>
              <w:left w:val="single" w:sz="6" w:space="0" w:color="000000"/>
              <w:bottom w:val="single" w:sz="6" w:space="0" w:color="000000"/>
              <w:right w:val="single" w:sz="6" w:space="0" w:color="000000"/>
            </w:tcBorders>
            <w:vAlign w:val="center"/>
          </w:tcPr>
          <w:p w:rsidR="000477CD" w:rsidRDefault="000477CD">
            <w:pPr>
              <w:pStyle w:val="TableParagraph"/>
              <w:spacing w:before="169"/>
              <w:ind w:left="137"/>
              <w:jc w:val="center"/>
              <w:rPr>
                <w:color w:val="000000"/>
                <w:sz w:val="24"/>
                <w:szCs w:val="24"/>
              </w:rPr>
            </w:pPr>
            <w:r>
              <w:rPr>
                <w:rFonts w:hint="eastAsia"/>
                <w:color w:val="000000"/>
                <w:sz w:val="24"/>
                <w:szCs w:val="24"/>
              </w:rPr>
              <w:t>张剑宁</w:t>
            </w:r>
          </w:p>
        </w:tc>
        <w:tc>
          <w:tcPr>
            <w:tcW w:w="1340" w:type="dxa"/>
            <w:gridSpan w:val="2"/>
            <w:tcBorders>
              <w:top w:val="single" w:sz="6" w:space="0" w:color="000000"/>
              <w:left w:val="single" w:sz="6" w:space="0" w:color="000000"/>
              <w:bottom w:val="single" w:sz="6" w:space="0" w:color="000000"/>
              <w:right w:val="single" w:sz="6" w:space="0" w:color="000000"/>
            </w:tcBorders>
            <w:vAlign w:val="center"/>
          </w:tcPr>
          <w:p w:rsidR="000477CD" w:rsidRDefault="000477CD">
            <w:pPr>
              <w:pStyle w:val="TableParagraph"/>
              <w:spacing w:before="169"/>
              <w:jc w:val="center"/>
              <w:rPr>
                <w:color w:val="000000"/>
                <w:sz w:val="24"/>
                <w:szCs w:val="24"/>
              </w:rPr>
            </w:pPr>
            <w:r>
              <w:rPr>
                <w:rFonts w:hint="eastAsia"/>
                <w:color w:val="000000"/>
                <w:sz w:val="24"/>
                <w:szCs w:val="24"/>
              </w:rPr>
              <w:t>技术职称</w:t>
            </w:r>
          </w:p>
        </w:tc>
        <w:tc>
          <w:tcPr>
            <w:tcW w:w="1306" w:type="dxa"/>
            <w:gridSpan w:val="3"/>
            <w:tcBorders>
              <w:top w:val="single" w:sz="6" w:space="0" w:color="000000"/>
              <w:left w:val="single" w:sz="6" w:space="0" w:color="000000"/>
              <w:bottom w:val="single" w:sz="6" w:space="0" w:color="000000"/>
              <w:right w:val="single" w:sz="6" w:space="0" w:color="000000"/>
            </w:tcBorders>
            <w:vAlign w:val="center"/>
          </w:tcPr>
          <w:p w:rsidR="000477CD" w:rsidRDefault="000477CD">
            <w:pPr>
              <w:pStyle w:val="TableParagraph"/>
              <w:spacing w:before="169"/>
              <w:jc w:val="center"/>
              <w:rPr>
                <w:color w:val="000000"/>
                <w:sz w:val="24"/>
                <w:szCs w:val="24"/>
              </w:rPr>
            </w:pPr>
            <w:r>
              <w:rPr>
                <w:rFonts w:hint="eastAsia"/>
                <w:color w:val="000000"/>
                <w:sz w:val="24"/>
                <w:szCs w:val="24"/>
              </w:rPr>
              <w:t>高级工程师</w:t>
            </w:r>
          </w:p>
        </w:tc>
        <w:tc>
          <w:tcPr>
            <w:tcW w:w="750" w:type="dxa"/>
            <w:tcBorders>
              <w:top w:val="single" w:sz="6" w:space="0" w:color="000000"/>
              <w:left w:val="single" w:sz="6" w:space="0" w:color="000000"/>
              <w:bottom w:val="single" w:sz="6" w:space="0" w:color="000000"/>
              <w:right w:val="single" w:sz="6" w:space="0" w:color="000000"/>
            </w:tcBorders>
            <w:vAlign w:val="center"/>
          </w:tcPr>
          <w:p w:rsidR="000477CD" w:rsidRDefault="000477CD">
            <w:pPr>
              <w:pStyle w:val="TableParagraph"/>
              <w:spacing w:before="169"/>
              <w:ind w:left="164"/>
              <w:jc w:val="center"/>
              <w:rPr>
                <w:color w:val="000000"/>
                <w:sz w:val="24"/>
                <w:szCs w:val="24"/>
              </w:rPr>
            </w:pPr>
            <w:r>
              <w:rPr>
                <w:rFonts w:hint="eastAsia"/>
                <w:color w:val="000000"/>
                <w:sz w:val="24"/>
                <w:szCs w:val="24"/>
              </w:rPr>
              <w:t>电话</w:t>
            </w:r>
          </w:p>
        </w:tc>
        <w:tc>
          <w:tcPr>
            <w:tcW w:w="1740" w:type="dxa"/>
            <w:tcBorders>
              <w:top w:val="single" w:sz="6" w:space="0" w:color="000000"/>
              <w:left w:val="single" w:sz="6" w:space="0" w:color="000000"/>
              <w:bottom w:val="single" w:sz="6" w:space="0" w:color="000000"/>
            </w:tcBorders>
            <w:vAlign w:val="center"/>
          </w:tcPr>
          <w:p w:rsidR="000477CD" w:rsidRDefault="000477CD">
            <w:pPr>
              <w:pStyle w:val="TableParagraph"/>
              <w:spacing w:before="169"/>
              <w:ind w:left="151"/>
              <w:jc w:val="center"/>
              <w:rPr>
                <w:color w:val="000000"/>
                <w:sz w:val="24"/>
                <w:szCs w:val="24"/>
              </w:rPr>
            </w:pPr>
            <w:r>
              <w:rPr>
                <w:color w:val="000000"/>
                <w:sz w:val="24"/>
                <w:szCs w:val="24"/>
                <w:lang w:val="en-US"/>
              </w:rPr>
              <w:t>0833-2438095</w:t>
            </w:r>
          </w:p>
        </w:tc>
      </w:tr>
      <w:tr w:rsidR="000477CD">
        <w:trPr>
          <w:trHeight w:val="613"/>
          <w:jc w:val="center"/>
        </w:trPr>
        <w:tc>
          <w:tcPr>
            <w:tcW w:w="1800" w:type="dxa"/>
            <w:tcBorders>
              <w:top w:val="single" w:sz="6" w:space="0" w:color="000000"/>
              <w:bottom w:val="single" w:sz="6" w:space="0" w:color="000000"/>
              <w:right w:val="single" w:sz="6" w:space="0" w:color="000000"/>
            </w:tcBorders>
            <w:vAlign w:val="center"/>
          </w:tcPr>
          <w:p w:rsidR="000477CD" w:rsidRDefault="000477CD">
            <w:pPr>
              <w:pStyle w:val="TableParagraph"/>
              <w:spacing w:before="173"/>
              <w:ind w:right="371"/>
              <w:jc w:val="center"/>
              <w:rPr>
                <w:color w:val="000000"/>
                <w:sz w:val="24"/>
                <w:szCs w:val="24"/>
              </w:rPr>
            </w:pPr>
            <w:r>
              <w:rPr>
                <w:color w:val="000000"/>
                <w:sz w:val="24"/>
                <w:szCs w:val="24"/>
                <w:lang w:val="en-US"/>
              </w:rPr>
              <w:t xml:space="preserve">  </w:t>
            </w:r>
            <w:r>
              <w:rPr>
                <w:rFonts w:hint="eastAsia"/>
                <w:color w:val="000000"/>
                <w:sz w:val="24"/>
                <w:szCs w:val="24"/>
              </w:rPr>
              <w:t>成立时间</w:t>
            </w:r>
          </w:p>
        </w:tc>
        <w:tc>
          <w:tcPr>
            <w:tcW w:w="2340" w:type="dxa"/>
            <w:gridSpan w:val="2"/>
            <w:tcBorders>
              <w:top w:val="single" w:sz="6" w:space="0" w:color="000000"/>
              <w:left w:val="single" w:sz="6" w:space="0" w:color="000000"/>
              <w:bottom w:val="single" w:sz="6" w:space="0" w:color="000000"/>
              <w:right w:val="single" w:sz="6" w:space="0" w:color="000000"/>
            </w:tcBorders>
            <w:vAlign w:val="center"/>
          </w:tcPr>
          <w:p w:rsidR="000477CD" w:rsidRDefault="000477CD">
            <w:pPr>
              <w:pStyle w:val="TableParagraph"/>
              <w:spacing w:before="173"/>
              <w:jc w:val="center"/>
              <w:rPr>
                <w:color w:val="000000"/>
                <w:sz w:val="24"/>
                <w:szCs w:val="24"/>
              </w:rPr>
            </w:pPr>
            <w:r>
              <w:rPr>
                <w:color w:val="000000"/>
                <w:sz w:val="24"/>
                <w:szCs w:val="24"/>
                <w:lang w:val="en-US"/>
              </w:rPr>
              <w:t>2009</w:t>
            </w:r>
            <w:r>
              <w:rPr>
                <w:rFonts w:hint="eastAsia"/>
                <w:color w:val="000000"/>
                <w:sz w:val="24"/>
                <w:szCs w:val="24"/>
                <w:lang w:val="en-US"/>
              </w:rPr>
              <w:t>年</w:t>
            </w:r>
            <w:r>
              <w:rPr>
                <w:color w:val="000000"/>
                <w:sz w:val="24"/>
                <w:szCs w:val="24"/>
                <w:lang w:val="en-US"/>
              </w:rPr>
              <w:t>08</w:t>
            </w:r>
            <w:r>
              <w:rPr>
                <w:rFonts w:hint="eastAsia"/>
                <w:color w:val="000000"/>
                <w:sz w:val="24"/>
                <w:szCs w:val="24"/>
                <w:lang w:val="en-US"/>
              </w:rPr>
              <w:t>月</w:t>
            </w:r>
            <w:r>
              <w:rPr>
                <w:color w:val="000000"/>
                <w:sz w:val="24"/>
                <w:szCs w:val="24"/>
                <w:lang w:val="en-US"/>
              </w:rPr>
              <w:t>19</w:t>
            </w:r>
            <w:r>
              <w:rPr>
                <w:rFonts w:hint="eastAsia"/>
                <w:color w:val="000000"/>
                <w:sz w:val="24"/>
                <w:szCs w:val="24"/>
                <w:lang w:val="en-US"/>
              </w:rPr>
              <w:t>日</w:t>
            </w:r>
          </w:p>
        </w:tc>
        <w:tc>
          <w:tcPr>
            <w:tcW w:w="5136" w:type="dxa"/>
            <w:gridSpan w:val="7"/>
            <w:tcBorders>
              <w:top w:val="single" w:sz="6" w:space="0" w:color="000000"/>
              <w:left w:val="single" w:sz="6" w:space="0" w:color="000000"/>
              <w:bottom w:val="single" w:sz="6" w:space="0" w:color="000000"/>
            </w:tcBorders>
            <w:vAlign w:val="center"/>
          </w:tcPr>
          <w:p w:rsidR="000477CD" w:rsidRDefault="000477CD">
            <w:pPr>
              <w:pStyle w:val="TableParagraph"/>
              <w:spacing w:before="173"/>
              <w:ind w:right="1599"/>
              <w:jc w:val="center"/>
              <w:rPr>
                <w:color w:val="000000"/>
                <w:sz w:val="24"/>
                <w:szCs w:val="24"/>
                <w:lang w:val="en-US"/>
              </w:rPr>
            </w:pPr>
            <w:r>
              <w:rPr>
                <w:color w:val="000000"/>
                <w:sz w:val="24"/>
                <w:szCs w:val="24"/>
                <w:lang w:val="en-US"/>
              </w:rPr>
              <w:t xml:space="preserve">         </w:t>
            </w:r>
            <w:r>
              <w:rPr>
                <w:rFonts w:hint="eastAsia"/>
                <w:color w:val="000000"/>
                <w:sz w:val="24"/>
                <w:szCs w:val="24"/>
              </w:rPr>
              <w:t>员工总数：</w:t>
            </w:r>
            <w:r>
              <w:rPr>
                <w:color w:val="000000"/>
                <w:sz w:val="24"/>
                <w:szCs w:val="24"/>
                <w:lang w:val="en-US"/>
              </w:rPr>
              <w:t>92</w:t>
            </w:r>
            <w:r>
              <w:rPr>
                <w:rFonts w:hint="eastAsia"/>
                <w:color w:val="000000"/>
                <w:sz w:val="24"/>
                <w:szCs w:val="24"/>
                <w:lang w:val="en-US"/>
              </w:rPr>
              <w:t>人</w:t>
            </w:r>
          </w:p>
        </w:tc>
      </w:tr>
      <w:tr w:rsidR="000477CD">
        <w:trPr>
          <w:trHeight w:val="611"/>
          <w:jc w:val="center"/>
        </w:trPr>
        <w:tc>
          <w:tcPr>
            <w:tcW w:w="1800" w:type="dxa"/>
            <w:tcBorders>
              <w:top w:val="single" w:sz="6" w:space="0" w:color="000000"/>
              <w:bottom w:val="single" w:sz="6" w:space="0" w:color="000000"/>
              <w:right w:val="single" w:sz="6" w:space="0" w:color="000000"/>
            </w:tcBorders>
            <w:vAlign w:val="center"/>
          </w:tcPr>
          <w:p w:rsidR="000477CD" w:rsidRDefault="000477CD" w:rsidP="000477CD">
            <w:pPr>
              <w:pStyle w:val="TableParagraph"/>
              <w:tabs>
                <w:tab w:val="left" w:pos="1620"/>
              </w:tabs>
              <w:spacing w:before="171"/>
              <w:ind w:right="180" w:firstLineChars="100" w:firstLine="31680"/>
              <w:jc w:val="both"/>
              <w:rPr>
                <w:color w:val="000000"/>
                <w:sz w:val="24"/>
                <w:szCs w:val="24"/>
              </w:rPr>
            </w:pPr>
            <w:r>
              <w:rPr>
                <w:rFonts w:hint="eastAsia"/>
                <w:color w:val="000000"/>
                <w:sz w:val="24"/>
                <w:szCs w:val="24"/>
              </w:rPr>
              <w:t>营业执照号</w:t>
            </w:r>
          </w:p>
        </w:tc>
        <w:tc>
          <w:tcPr>
            <w:tcW w:w="2340" w:type="dxa"/>
            <w:gridSpan w:val="2"/>
            <w:tcBorders>
              <w:top w:val="single" w:sz="6" w:space="0" w:color="000000"/>
              <w:left w:val="single" w:sz="6" w:space="0" w:color="000000"/>
              <w:bottom w:val="single" w:sz="6" w:space="0" w:color="000000"/>
              <w:right w:val="single" w:sz="6" w:space="0" w:color="000000"/>
            </w:tcBorders>
            <w:vAlign w:val="center"/>
          </w:tcPr>
          <w:p w:rsidR="000477CD" w:rsidRDefault="000477CD">
            <w:pPr>
              <w:pStyle w:val="TableParagraph"/>
              <w:spacing w:before="171"/>
              <w:ind w:left="137"/>
              <w:jc w:val="center"/>
              <w:rPr>
                <w:color w:val="000000"/>
                <w:sz w:val="24"/>
                <w:szCs w:val="24"/>
              </w:rPr>
            </w:pPr>
            <w:r>
              <w:rPr>
                <w:sz w:val="24"/>
                <w:szCs w:val="24"/>
                <w:lang w:val="en-US"/>
              </w:rPr>
              <w:t>91511100692294061Y</w:t>
            </w:r>
          </w:p>
        </w:tc>
        <w:tc>
          <w:tcPr>
            <w:tcW w:w="1980" w:type="dxa"/>
            <w:gridSpan w:val="3"/>
            <w:tcBorders>
              <w:top w:val="single" w:sz="6" w:space="0" w:color="000000"/>
              <w:left w:val="single" w:sz="6" w:space="0" w:color="000000"/>
              <w:bottom w:val="single" w:sz="4" w:space="0" w:color="000000"/>
              <w:right w:val="single" w:sz="6" w:space="0" w:color="000000"/>
            </w:tcBorders>
            <w:vAlign w:val="center"/>
          </w:tcPr>
          <w:p w:rsidR="000477CD" w:rsidRDefault="000477CD">
            <w:pPr>
              <w:pStyle w:val="TableParagraph"/>
              <w:spacing w:before="171"/>
              <w:jc w:val="center"/>
              <w:rPr>
                <w:color w:val="000000"/>
                <w:sz w:val="24"/>
                <w:szCs w:val="24"/>
              </w:rPr>
            </w:pPr>
            <w:r>
              <w:rPr>
                <w:rFonts w:hint="eastAsia"/>
                <w:color w:val="000000"/>
                <w:sz w:val="24"/>
                <w:szCs w:val="24"/>
              </w:rPr>
              <w:t>注册资金</w:t>
            </w:r>
          </w:p>
        </w:tc>
        <w:tc>
          <w:tcPr>
            <w:tcW w:w="3156" w:type="dxa"/>
            <w:gridSpan w:val="4"/>
            <w:tcBorders>
              <w:top w:val="single" w:sz="6" w:space="0" w:color="000000"/>
              <w:left w:val="single" w:sz="6" w:space="0" w:color="000000"/>
              <w:bottom w:val="single" w:sz="6" w:space="0" w:color="000000"/>
            </w:tcBorders>
            <w:vAlign w:val="center"/>
          </w:tcPr>
          <w:p w:rsidR="000477CD" w:rsidRDefault="000477CD">
            <w:pPr>
              <w:pStyle w:val="TableParagraph"/>
              <w:spacing w:before="171"/>
              <w:ind w:left="151"/>
              <w:jc w:val="center"/>
              <w:rPr>
                <w:color w:val="000000"/>
                <w:sz w:val="24"/>
                <w:szCs w:val="24"/>
              </w:rPr>
            </w:pPr>
            <w:r>
              <w:rPr>
                <w:rFonts w:hint="eastAsia"/>
                <w:sz w:val="24"/>
                <w:szCs w:val="24"/>
              </w:rPr>
              <w:t>叁佰万元整</w:t>
            </w:r>
          </w:p>
        </w:tc>
      </w:tr>
      <w:tr w:rsidR="000477CD">
        <w:trPr>
          <w:trHeight w:val="618"/>
          <w:jc w:val="center"/>
        </w:trPr>
        <w:tc>
          <w:tcPr>
            <w:tcW w:w="1800" w:type="dxa"/>
            <w:tcBorders>
              <w:top w:val="single" w:sz="6" w:space="0" w:color="000000"/>
              <w:bottom w:val="single" w:sz="6" w:space="0" w:color="000000"/>
              <w:right w:val="single" w:sz="6" w:space="0" w:color="000000"/>
            </w:tcBorders>
            <w:vAlign w:val="center"/>
          </w:tcPr>
          <w:p w:rsidR="000477CD" w:rsidRDefault="000477CD">
            <w:pPr>
              <w:pStyle w:val="TableParagraph"/>
              <w:spacing w:before="176"/>
              <w:ind w:right="371"/>
              <w:jc w:val="center"/>
              <w:rPr>
                <w:color w:val="000000"/>
                <w:sz w:val="24"/>
                <w:szCs w:val="24"/>
              </w:rPr>
            </w:pPr>
            <w:r>
              <w:rPr>
                <w:color w:val="000000"/>
                <w:sz w:val="24"/>
                <w:szCs w:val="24"/>
                <w:lang w:val="en-US"/>
              </w:rPr>
              <w:t xml:space="preserve">  </w:t>
            </w:r>
            <w:r>
              <w:rPr>
                <w:rFonts w:hint="eastAsia"/>
                <w:color w:val="000000"/>
                <w:sz w:val="24"/>
                <w:szCs w:val="24"/>
              </w:rPr>
              <w:t>开户银行</w:t>
            </w:r>
          </w:p>
        </w:tc>
        <w:tc>
          <w:tcPr>
            <w:tcW w:w="2340" w:type="dxa"/>
            <w:gridSpan w:val="2"/>
            <w:tcBorders>
              <w:top w:val="single" w:sz="6" w:space="0" w:color="000000"/>
              <w:left w:val="single" w:sz="6" w:space="0" w:color="000000"/>
              <w:bottom w:val="single" w:sz="6" w:space="0" w:color="000000"/>
              <w:right w:val="single" w:sz="6" w:space="0" w:color="000000"/>
            </w:tcBorders>
            <w:vAlign w:val="center"/>
          </w:tcPr>
          <w:p w:rsidR="000477CD" w:rsidRDefault="000477CD">
            <w:pPr>
              <w:pStyle w:val="TableParagraph"/>
              <w:spacing w:before="176"/>
              <w:ind w:left="137"/>
              <w:jc w:val="center"/>
              <w:rPr>
                <w:color w:val="000000"/>
                <w:sz w:val="24"/>
                <w:szCs w:val="24"/>
              </w:rPr>
            </w:pPr>
            <w:r>
              <w:rPr>
                <w:rFonts w:hint="eastAsia"/>
                <w:sz w:val="24"/>
                <w:szCs w:val="24"/>
              </w:rPr>
              <w:t>工商银行乐山市春华路支行</w:t>
            </w:r>
          </w:p>
        </w:tc>
        <w:tc>
          <w:tcPr>
            <w:tcW w:w="1980" w:type="dxa"/>
            <w:gridSpan w:val="3"/>
            <w:tcBorders>
              <w:top w:val="single" w:sz="4" w:space="0" w:color="000000"/>
              <w:left w:val="single" w:sz="6" w:space="0" w:color="000000"/>
              <w:bottom w:val="single" w:sz="4" w:space="0" w:color="000000"/>
              <w:right w:val="single" w:sz="6" w:space="0" w:color="000000"/>
            </w:tcBorders>
            <w:vAlign w:val="center"/>
          </w:tcPr>
          <w:p w:rsidR="000477CD" w:rsidRDefault="000477CD">
            <w:pPr>
              <w:pStyle w:val="TableParagraph"/>
              <w:spacing w:before="176"/>
              <w:ind w:right="720"/>
              <w:jc w:val="center"/>
              <w:rPr>
                <w:color w:val="000000"/>
                <w:sz w:val="24"/>
                <w:szCs w:val="24"/>
              </w:rPr>
            </w:pPr>
            <w:r>
              <w:rPr>
                <w:color w:val="000000"/>
                <w:sz w:val="24"/>
                <w:szCs w:val="24"/>
                <w:lang w:val="en-US"/>
              </w:rPr>
              <w:t xml:space="preserve">      </w:t>
            </w:r>
            <w:r>
              <w:rPr>
                <w:rFonts w:hint="eastAsia"/>
                <w:color w:val="000000"/>
                <w:sz w:val="24"/>
                <w:szCs w:val="24"/>
              </w:rPr>
              <w:t>账号</w:t>
            </w:r>
          </w:p>
        </w:tc>
        <w:tc>
          <w:tcPr>
            <w:tcW w:w="3156" w:type="dxa"/>
            <w:gridSpan w:val="4"/>
            <w:tcBorders>
              <w:top w:val="single" w:sz="6" w:space="0" w:color="000000"/>
              <w:left w:val="single" w:sz="6" w:space="0" w:color="000000"/>
              <w:bottom w:val="single" w:sz="6" w:space="0" w:color="000000"/>
            </w:tcBorders>
            <w:vAlign w:val="center"/>
          </w:tcPr>
          <w:p w:rsidR="000477CD" w:rsidRDefault="000477CD">
            <w:pPr>
              <w:pStyle w:val="TableParagraph"/>
              <w:spacing w:before="176"/>
              <w:ind w:left="151"/>
              <w:jc w:val="center"/>
              <w:rPr>
                <w:color w:val="000000"/>
                <w:sz w:val="24"/>
                <w:szCs w:val="24"/>
              </w:rPr>
            </w:pPr>
            <w:r>
              <w:rPr>
                <w:sz w:val="24"/>
                <w:szCs w:val="24"/>
                <w:lang w:val="en-US"/>
              </w:rPr>
              <w:t>2306382109122113474</w:t>
            </w:r>
          </w:p>
        </w:tc>
      </w:tr>
      <w:tr w:rsidR="000477CD">
        <w:trPr>
          <w:trHeight w:val="626"/>
          <w:jc w:val="center"/>
        </w:trPr>
        <w:tc>
          <w:tcPr>
            <w:tcW w:w="1800" w:type="dxa"/>
            <w:tcBorders>
              <w:top w:val="single" w:sz="6" w:space="0" w:color="000000"/>
              <w:bottom w:val="single" w:sz="6" w:space="0" w:color="000000"/>
              <w:right w:val="single" w:sz="6" w:space="0" w:color="000000"/>
            </w:tcBorders>
            <w:vAlign w:val="center"/>
          </w:tcPr>
          <w:p w:rsidR="000477CD" w:rsidRDefault="000477CD">
            <w:pPr>
              <w:pStyle w:val="TableParagraph"/>
              <w:ind w:right="371"/>
              <w:jc w:val="center"/>
              <w:rPr>
                <w:color w:val="000000"/>
                <w:sz w:val="24"/>
                <w:szCs w:val="24"/>
              </w:rPr>
            </w:pPr>
            <w:r>
              <w:rPr>
                <w:color w:val="000000"/>
                <w:sz w:val="24"/>
                <w:szCs w:val="24"/>
                <w:lang w:val="en-US"/>
              </w:rPr>
              <w:t xml:space="preserve">  </w:t>
            </w:r>
            <w:r>
              <w:rPr>
                <w:rFonts w:hint="eastAsia"/>
                <w:color w:val="000000"/>
                <w:sz w:val="24"/>
                <w:szCs w:val="24"/>
              </w:rPr>
              <w:t>企业资质</w:t>
            </w:r>
          </w:p>
        </w:tc>
        <w:tc>
          <w:tcPr>
            <w:tcW w:w="2340" w:type="dxa"/>
            <w:gridSpan w:val="2"/>
            <w:tcBorders>
              <w:top w:val="single" w:sz="6" w:space="0" w:color="000000"/>
              <w:left w:val="single" w:sz="6" w:space="0" w:color="000000"/>
              <w:bottom w:val="single" w:sz="6" w:space="0" w:color="000000"/>
              <w:right w:val="single" w:sz="6" w:space="0" w:color="000000"/>
            </w:tcBorders>
            <w:vAlign w:val="center"/>
          </w:tcPr>
          <w:p w:rsidR="000477CD" w:rsidRDefault="000477CD">
            <w:pPr>
              <w:pStyle w:val="TableParagraph"/>
              <w:jc w:val="center"/>
              <w:rPr>
                <w:color w:val="000000"/>
                <w:sz w:val="24"/>
                <w:szCs w:val="24"/>
              </w:rPr>
            </w:pPr>
            <w:r>
              <w:rPr>
                <w:rFonts w:hint="eastAsia"/>
                <w:color w:val="000000"/>
                <w:sz w:val="24"/>
                <w:szCs w:val="24"/>
              </w:rPr>
              <w:t>公路工程综合乙级</w:t>
            </w:r>
          </w:p>
        </w:tc>
        <w:tc>
          <w:tcPr>
            <w:tcW w:w="1980" w:type="dxa"/>
            <w:gridSpan w:val="3"/>
            <w:tcBorders>
              <w:top w:val="single" w:sz="4" w:space="0" w:color="000000"/>
              <w:left w:val="single" w:sz="6" w:space="0" w:color="000000"/>
              <w:bottom w:val="single" w:sz="6" w:space="0" w:color="000000"/>
              <w:right w:val="single" w:sz="6" w:space="0" w:color="000000"/>
            </w:tcBorders>
            <w:vAlign w:val="center"/>
          </w:tcPr>
          <w:p w:rsidR="000477CD" w:rsidRDefault="000477CD">
            <w:pPr>
              <w:pStyle w:val="TableParagraph"/>
              <w:jc w:val="center"/>
              <w:rPr>
                <w:color w:val="000000"/>
                <w:sz w:val="24"/>
                <w:szCs w:val="24"/>
              </w:rPr>
            </w:pPr>
            <w:r>
              <w:rPr>
                <w:rFonts w:hint="eastAsia"/>
                <w:color w:val="000000"/>
                <w:sz w:val="24"/>
                <w:szCs w:val="24"/>
              </w:rPr>
              <w:t>资质证书编号</w:t>
            </w:r>
          </w:p>
        </w:tc>
        <w:tc>
          <w:tcPr>
            <w:tcW w:w="3156" w:type="dxa"/>
            <w:gridSpan w:val="4"/>
            <w:tcBorders>
              <w:top w:val="single" w:sz="6" w:space="0" w:color="000000"/>
              <w:left w:val="single" w:sz="6" w:space="0" w:color="000000"/>
              <w:bottom w:val="single" w:sz="6" w:space="0" w:color="000000"/>
            </w:tcBorders>
            <w:vAlign w:val="center"/>
          </w:tcPr>
          <w:p w:rsidR="000477CD" w:rsidRDefault="000477CD">
            <w:pPr>
              <w:pStyle w:val="TableParagraph"/>
              <w:jc w:val="center"/>
              <w:rPr>
                <w:color w:val="000000"/>
                <w:sz w:val="24"/>
                <w:szCs w:val="24"/>
              </w:rPr>
            </w:pPr>
            <w:r>
              <w:rPr>
                <w:rFonts w:hint="eastAsia"/>
                <w:color w:val="000000"/>
                <w:sz w:val="24"/>
                <w:szCs w:val="24"/>
              </w:rPr>
              <w:t>川</w:t>
            </w:r>
            <w:r>
              <w:rPr>
                <w:color w:val="000000"/>
                <w:sz w:val="24"/>
                <w:szCs w:val="24"/>
                <w:lang w:val="en-US"/>
              </w:rPr>
              <w:t>GJC</w:t>
            </w:r>
            <w:r>
              <w:rPr>
                <w:rFonts w:hint="eastAsia"/>
                <w:color w:val="000000"/>
                <w:sz w:val="24"/>
                <w:szCs w:val="24"/>
                <w:lang w:val="en-US"/>
              </w:rPr>
              <w:t>乙</w:t>
            </w:r>
            <w:r>
              <w:rPr>
                <w:color w:val="000000"/>
                <w:sz w:val="24"/>
                <w:szCs w:val="24"/>
                <w:lang w:val="en-US"/>
              </w:rPr>
              <w:t>064</w:t>
            </w:r>
          </w:p>
        </w:tc>
      </w:tr>
      <w:tr w:rsidR="000477CD">
        <w:trPr>
          <w:trHeight w:val="2929"/>
          <w:jc w:val="center"/>
        </w:trPr>
        <w:tc>
          <w:tcPr>
            <w:tcW w:w="1800" w:type="dxa"/>
            <w:tcBorders>
              <w:top w:val="single" w:sz="6" w:space="0" w:color="000000"/>
              <w:bottom w:val="single" w:sz="4" w:space="0" w:color="000000"/>
              <w:right w:val="single" w:sz="6" w:space="0" w:color="000000"/>
            </w:tcBorders>
            <w:vAlign w:val="center"/>
          </w:tcPr>
          <w:p w:rsidR="000477CD" w:rsidRDefault="000477CD">
            <w:pPr>
              <w:pStyle w:val="TableParagraph"/>
              <w:spacing w:before="1"/>
              <w:ind w:right="371"/>
              <w:jc w:val="center"/>
              <w:rPr>
                <w:color w:val="000000"/>
                <w:sz w:val="24"/>
                <w:szCs w:val="24"/>
              </w:rPr>
            </w:pPr>
            <w:r>
              <w:rPr>
                <w:color w:val="000000"/>
                <w:sz w:val="24"/>
                <w:szCs w:val="24"/>
                <w:lang w:val="en-US"/>
              </w:rPr>
              <w:t xml:space="preserve">  </w:t>
            </w:r>
            <w:r>
              <w:rPr>
                <w:rFonts w:hint="eastAsia"/>
                <w:color w:val="000000"/>
                <w:sz w:val="24"/>
                <w:szCs w:val="24"/>
              </w:rPr>
              <w:t>经营范围</w:t>
            </w:r>
          </w:p>
        </w:tc>
        <w:tc>
          <w:tcPr>
            <w:tcW w:w="7476" w:type="dxa"/>
            <w:gridSpan w:val="9"/>
            <w:tcBorders>
              <w:top w:val="single" w:sz="6" w:space="0" w:color="000000"/>
              <w:left w:val="single" w:sz="6" w:space="0" w:color="000000"/>
              <w:bottom w:val="single" w:sz="4" w:space="0" w:color="000000"/>
            </w:tcBorders>
            <w:vAlign w:val="center"/>
          </w:tcPr>
          <w:p w:rsidR="000477CD" w:rsidRDefault="000477CD">
            <w:pPr>
              <w:pStyle w:val="TableParagraph"/>
              <w:jc w:val="center"/>
              <w:rPr>
                <w:b/>
                <w:color w:val="000000"/>
                <w:sz w:val="24"/>
                <w:szCs w:val="24"/>
              </w:rPr>
            </w:pPr>
          </w:p>
          <w:p w:rsidR="000477CD" w:rsidRDefault="000477CD">
            <w:pPr>
              <w:pStyle w:val="TableParagraph"/>
              <w:jc w:val="center"/>
              <w:rPr>
                <w:b/>
                <w:color w:val="000000"/>
                <w:sz w:val="24"/>
                <w:szCs w:val="24"/>
              </w:rPr>
            </w:pPr>
          </w:p>
          <w:p w:rsidR="000477CD" w:rsidRDefault="000477CD">
            <w:pPr>
              <w:pStyle w:val="TableParagraph"/>
              <w:jc w:val="both"/>
              <w:rPr>
                <w:b/>
                <w:color w:val="000000"/>
                <w:sz w:val="24"/>
                <w:szCs w:val="24"/>
              </w:rPr>
            </w:pPr>
            <w:r>
              <w:rPr>
                <w:rFonts w:hint="eastAsia"/>
                <w:bCs/>
                <w:color w:val="000000"/>
                <w:sz w:val="24"/>
                <w:szCs w:val="24"/>
              </w:rPr>
              <w:t>检测服务；检测技术咨询服务；机械与设备租赁。（依法须经批准的项目，经相关部门批准后方可开展经营活动</w:t>
            </w:r>
            <w:r>
              <w:rPr>
                <w:rFonts w:hint="eastAsia"/>
                <w:b/>
                <w:color w:val="000000"/>
                <w:sz w:val="24"/>
                <w:szCs w:val="24"/>
              </w:rPr>
              <w:t>）</w:t>
            </w:r>
          </w:p>
          <w:p w:rsidR="000477CD" w:rsidRDefault="000477CD">
            <w:pPr>
              <w:pStyle w:val="TableParagraph"/>
              <w:spacing w:before="10"/>
              <w:jc w:val="center"/>
              <w:rPr>
                <w:b/>
                <w:color w:val="000000"/>
                <w:sz w:val="24"/>
                <w:szCs w:val="24"/>
              </w:rPr>
            </w:pPr>
          </w:p>
          <w:p w:rsidR="000477CD" w:rsidRDefault="000477CD">
            <w:pPr>
              <w:pStyle w:val="TableParagraph"/>
              <w:spacing w:before="1"/>
              <w:ind w:left="565"/>
              <w:jc w:val="center"/>
              <w:rPr>
                <w:color w:val="000000"/>
                <w:sz w:val="24"/>
                <w:szCs w:val="24"/>
              </w:rPr>
            </w:pPr>
          </w:p>
        </w:tc>
      </w:tr>
      <w:tr w:rsidR="000477CD">
        <w:trPr>
          <w:trHeight w:val="702"/>
          <w:jc w:val="center"/>
        </w:trPr>
        <w:tc>
          <w:tcPr>
            <w:tcW w:w="1800" w:type="dxa"/>
            <w:tcBorders>
              <w:top w:val="single" w:sz="4" w:space="0" w:color="000000"/>
              <w:right w:val="single" w:sz="6" w:space="0" w:color="000000"/>
            </w:tcBorders>
            <w:vAlign w:val="center"/>
          </w:tcPr>
          <w:p w:rsidR="000477CD" w:rsidRDefault="000477CD">
            <w:pPr>
              <w:pStyle w:val="TableParagraph"/>
              <w:ind w:right="369"/>
              <w:jc w:val="center"/>
              <w:rPr>
                <w:color w:val="000000"/>
                <w:sz w:val="24"/>
                <w:szCs w:val="24"/>
              </w:rPr>
            </w:pPr>
            <w:r>
              <w:rPr>
                <w:color w:val="000000"/>
                <w:sz w:val="24"/>
                <w:szCs w:val="24"/>
                <w:lang w:val="en-US"/>
              </w:rPr>
              <w:t xml:space="preserve">   </w:t>
            </w:r>
            <w:r>
              <w:rPr>
                <w:rFonts w:hint="eastAsia"/>
                <w:color w:val="000000"/>
                <w:sz w:val="24"/>
                <w:szCs w:val="24"/>
              </w:rPr>
              <w:t>备注</w:t>
            </w:r>
          </w:p>
        </w:tc>
        <w:tc>
          <w:tcPr>
            <w:tcW w:w="7476" w:type="dxa"/>
            <w:gridSpan w:val="9"/>
            <w:tcBorders>
              <w:top w:val="single" w:sz="4" w:space="0" w:color="000000"/>
              <w:left w:val="single" w:sz="6" w:space="0" w:color="000000"/>
            </w:tcBorders>
            <w:vAlign w:val="center"/>
          </w:tcPr>
          <w:p w:rsidR="000477CD" w:rsidRDefault="000477CD">
            <w:pPr>
              <w:pStyle w:val="TableParagraph"/>
              <w:spacing w:before="1"/>
              <w:jc w:val="center"/>
              <w:rPr>
                <w:b/>
                <w:color w:val="000000"/>
                <w:sz w:val="24"/>
                <w:szCs w:val="24"/>
              </w:rPr>
            </w:pPr>
          </w:p>
          <w:p w:rsidR="000477CD" w:rsidRDefault="000477CD">
            <w:pPr>
              <w:pStyle w:val="TableParagraph"/>
              <w:ind w:left="565"/>
              <w:jc w:val="center"/>
              <w:rPr>
                <w:color w:val="000000"/>
                <w:sz w:val="24"/>
                <w:szCs w:val="24"/>
              </w:rPr>
            </w:pPr>
          </w:p>
        </w:tc>
      </w:tr>
    </w:tbl>
    <w:p w:rsidR="000477CD" w:rsidRDefault="000477CD">
      <w:pPr>
        <w:rPr>
          <w:color w:val="000000"/>
        </w:rPr>
      </w:pPr>
    </w:p>
    <w:p w:rsidR="000477CD" w:rsidRDefault="000477CD">
      <w:pPr>
        <w:rPr>
          <w:b/>
          <w:color w:val="000000"/>
        </w:rPr>
      </w:pPr>
      <w:r>
        <w:rPr>
          <w:rFonts w:hint="eastAsia"/>
          <w:b/>
          <w:color w:val="000000"/>
        </w:rPr>
        <w:t>注：投标人基本情况表后应附企业营业执照副本、资质等级证书及计量认证证书正副本、开户行许可证复印件并加盖投标人单位公章。</w:t>
      </w:r>
    </w:p>
    <w:p w:rsidR="000477CD" w:rsidRDefault="000477CD"/>
    <w:p w:rsidR="000477CD" w:rsidRDefault="000477CD">
      <w:pPr>
        <w:pStyle w:val="Heading3"/>
        <w:jc w:val="center"/>
        <w:rPr>
          <w:color w:val="000000"/>
          <w:lang w:val="zh-CN"/>
        </w:rPr>
      </w:pPr>
      <w:r>
        <w:rPr>
          <w:rFonts w:hint="eastAsia"/>
          <w:color w:val="000000"/>
        </w:rPr>
        <w:t>七</w:t>
      </w:r>
      <w:r>
        <w:rPr>
          <w:rFonts w:hint="eastAsia"/>
          <w:color w:val="000000"/>
          <w:lang w:val="zh-CN"/>
        </w:rPr>
        <w:t>、</w:t>
      </w:r>
      <w:r>
        <w:rPr>
          <w:rFonts w:hAnsi="宋体" w:hint="eastAsia"/>
          <w:color w:val="000000"/>
        </w:rPr>
        <w:t>近五年内完成（含在建）的类似项目情况</w:t>
      </w:r>
      <w:r>
        <w:rPr>
          <w:rFonts w:hint="eastAsia"/>
          <w:color w:val="000000"/>
          <w:lang w:val="zh-CN"/>
        </w:rPr>
        <w:t>表</w:t>
      </w:r>
    </w:p>
    <w:tbl>
      <w:tblPr>
        <w:tblW w:w="8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48"/>
        <w:gridCol w:w="1888"/>
        <w:gridCol w:w="1172"/>
        <w:gridCol w:w="2880"/>
        <w:gridCol w:w="1124"/>
      </w:tblGrid>
      <w:tr w:rsidR="000477CD">
        <w:trPr>
          <w:trHeight w:val="637"/>
          <w:jc w:val="center"/>
        </w:trPr>
        <w:tc>
          <w:tcPr>
            <w:tcW w:w="1548" w:type="dxa"/>
            <w:vAlign w:val="center"/>
          </w:tcPr>
          <w:p w:rsidR="000477CD" w:rsidRDefault="000477CD">
            <w:pPr>
              <w:rPr>
                <w:color w:val="000000"/>
              </w:rPr>
            </w:pPr>
            <w:r>
              <w:rPr>
                <w:rFonts w:hint="eastAsia"/>
                <w:color w:val="000000"/>
              </w:rPr>
              <w:t>委托人名称</w:t>
            </w:r>
          </w:p>
        </w:tc>
        <w:tc>
          <w:tcPr>
            <w:tcW w:w="1888" w:type="dxa"/>
            <w:vAlign w:val="center"/>
          </w:tcPr>
          <w:p w:rsidR="000477CD" w:rsidRDefault="000477CD">
            <w:pPr>
              <w:rPr>
                <w:color w:val="000000"/>
              </w:rPr>
            </w:pPr>
            <w:r>
              <w:rPr>
                <w:rFonts w:hint="eastAsia"/>
                <w:color w:val="000000"/>
              </w:rPr>
              <w:t>项目名称</w:t>
            </w:r>
          </w:p>
        </w:tc>
        <w:tc>
          <w:tcPr>
            <w:tcW w:w="1172" w:type="dxa"/>
            <w:vAlign w:val="center"/>
          </w:tcPr>
          <w:p w:rsidR="000477CD" w:rsidRDefault="000477CD">
            <w:pPr>
              <w:rPr>
                <w:color w:val="000000"/>
              </w:rPr>
            </w:pPr>
            <w:r>
              <w:rPr>
                <w:rFonts w:hint="eastAsia"/>
                <w:color w:val="000000"/>
              </w:rPr>
              <w:t>合同金额</w:t>
            </w:r>
          </w:p>
        </w:tc>
        <w:tc>
          <w:tcPr>
            <w:tcW w:w="2880" w:type="dxa"/>
            <w:vAlign w:val="center"/>
          </w:tcPr>
          <w:p w:rsidR="000477CD" w:rsidRDefault="000477CD">
            <w:pPr>
              <w:rPr>
                <w:color w:val="000000"/>
              </w:rPr>
            </w:pPr>
            <w:r>
              <w:rPr>
                <w:rFonts w:hint="eastAsia"/>
                <w:color w:val="000000"/>
              </w:rPr>
              <w:t>项目规模和工程内容</w:t>
            </w:r>
          </w:p>
        </w:tc>
        <w:tc>
          <w:tcPr>
            <w:tcW w:w="1124" w:type="dxa"/>
            <w:vAlign w:val="center"/>
          </w:tcPr>
          <w:p w:rsidR="000477CD" w:rsidRDefault="000477CD">
            <w:pPr>
              <w:rPr>
                <w:color w:val="000000"/>
              </w:rPr>
            </w:pPr>
            <w:r>
              <w:rPr>
                <w:rFonts w:hint="eastAsia"/>
                <w:color w:val="000000"/>
              </w:rPr>
              <w:t>备注</w:t>
            </w:r>
          </w:p>
        </w:tc>
      </w:tr>
      <w:tr w:rsidR="000477CD">
        <w:trPr>
          <w:trHeight w:val="736"/>
          <w:jc w:val="center"/>
        </w:trPr>
        <w:tc>
          <w:tcPr>
            <w:tcW w:w="1548" w:type="dxa"/>
            <w:vAlign w:val="center"/>
          </w:tcPr>
          <w:p w:rsidR="000477CD" w:rsidRDefault="000477CD">
            <w:pPr>
              <w:rPr>
                <w:color w:val="000000"/>
              </w:rPr>
            </w:pPr>
            <w:r>
              <w:rPr>
                <w:rFonts w:ascii="宋体" w:hAnsi="宋体" w:cs="宋体" w:hint="eastAsia"/>
                <w:kern w:val="0"/>
              </w:rPr>
              <w:t>四川路航建设工程有限责任公司绵西高速公路</w:t>
            </w:r>
            <w:r>
              <w:rPr>
                <w:rFonts w:ascii="宋体" w:hAnsi="宋体" w:cs="宋体"/>
                <w:kern w:val="0"/>
              </w:rPr>
              <w:t>TJA-6</w:t>
            </w:r>
            <w:r>
              <w:rPr>
                <w:rFonts w:ascii="宋体" w:hAnsi="宋体" w:cs="宋体" w:hint="eastAsia"/>
                <w:kern w:val="0"/>
              </w:rPr>
              <w:t>项目分部</w:t>
            </w:r>
          </w:p>
        </w:tc>
        <w:tc>
          <w:tcPr>
            <w:tcW w:w="1888" w:type="dxa"/>
            <w:vAlign w:val="center"/>
          </w:tcPr>
          <w:p w:rsidR="000477CD" w:rsidRDefault="000477CD">
            <w:pPr>
              <w:rPr>
                <w:color w:val="000000"/>
              </w:rPr>
            </w:pPr>
            <w:r>
              <w:rPr>
                <w:rFonts w:ascii="宋体" w:hAnsi="宋体" w:cs="宋体" w:hint="eastAsia"/>
                <w:kern w:val="0"/>
              </w:rPr>
              <w:t>绵西高速公路</w:t>
            </w:r>
            <w:r>
              <w:rPr>
                <w:rFonts w:ascii="宋体" w:hAnsi="宋体" w:cs="宋体"/>
                <w:kern w:val="0"/>
              </w:rPr>
              <w:t>TJA-6</w:t>
            </w:r>
            <w:r>
              <w:rPr>
                <w:rFonts w:ascii="宋体" w:hAnsi="宋体" w:cs="宋体" w:hint="eastAsia"/>
                <w:kern w:val="0"/>
              </w:rPr>
              <w:t>分部工地试验室</w:t>
            </w:r>
          </w:p>
        </w:tc>
        <w:tc>
          <w:tcPr>
            <w:tcW w:w="1172" w:type="dxa"/>
            <w:vAlign w:val="center"/>
          </w:tcPr>
          <w:p w:rsidR="000477CD" w:rsidRDefault="000477CD">
            <w:pPr>
              <w:rPr>
                <w:color w:val="000000"/>
              </w:rPr>
            </w:pPr>
            <w:r>
              <w:rPr>
                <w:rFonts w:ascii="宋体" w:hAnsi="宋体" w:cs="宋体"/>
              </w:rPr>
              <w:t>240</w:t>
            </w:r>
            <w:r>
              <w:rPr>
                <w:rFonts w:ascii="宋体" w:hAnsi="宋体" w:cs="宋体" w:hint="eastAsia"/>
              </w:rPr>
              <w:t>万元</w:t>
            </w:r>
          </w:p>
        </w:tc>
        <w:tc>
          <w:tcPr>
            <w:tcW w:w="2880" w:type="dxa"/>
            <w:vAlign w:val="center"/>
          </w:tcPr>
          <w:p w:rsidR="000477CD" w:rsidRDefault="000477CD">
            <w:pPr>
              <w:rPr>
                <w:color w:val="000000"/>
              </w:rPr>
            </w:pPr>
          </w:p>
          <w:p w:rsidR="000477CD" w:rsidRDefault="000477CD">
            <w:pPr>
              <w:rPr>
                <w:color w:val="000000"/>
              </w:rPr>
            </w:pPr>
            <w:r>
              <w:rPr>
                <w:rFonts w:hint="eastAsia"/>
                <w:color w:val="000000"/>
              </w:rPr>
              <w:t>工程规模</w:t>
            </w:r>
            <w:r>
              <w:rPr>
                <w:color w:val="000000"/>
              </w:rPr>
              <w:t>TJA-6</w:t>
            </w:r>
            <w:r>
              <w:rPr>
                <w:rFonts w:hint="eastAsia"/>
                <w:color w:val="000000"/>
              </w:rPr>
              <w:t>工程总造价约</w:t>
            </w:r>
            <w:r>
              <w:rPr>
                <w:color w:val="000000"/>
              </w:rPr>
              <w:t>4</w:t>
            </w:r>
            <w:r>
              <w:rPr>
                <w:rFonts w:hint="eastAsia"/>
                <w:color w:val="000000"/>
              </w:rPr>
              <w:t>亿元整，含挖方</w:t>
            </w:r>
            <w:r>
              <w:rPr>
                <w:color w:val="000000"/>
              </w:rPr>
              <w:t>155</w:t>
            </w:r>
            <w:r>
              <w:rPr>
                <w:rFonts w:hint="eastAsia"/>
                <w:color w:val="000000"/>
              </w:rPr>
              <w:t>万</w:t>
            </w:r>
            <w:r>
              <w:rPr>
                <w:color w:val="000000"/>
              </w:rPr>
              <w:t>m</w:t>
            </w:r>
            <w:r>
              <w:rPr>
                <w:color w:val="000000"/>
                <w:vertAlign w:val="superscript"/>
              </w:rPr>
              <w:t>3</w:t>
            </w:r>
            <w:r>
              <w:rPr>
                <w:color w:val="000000"/>
              </w:rPr>
              <w:t>,</w:t>
            </w:r>
            <w:r>
              <w:rPr>
                <w:rFonts w:hint="eastAsia"/>
                <w:color w:val="000000"/>
              </w:rPr>
              <w:t>填方</w:t>
            </w:r>
            <w:r>
              <w:rPr>
                <w:color w:val="000000"/>
              </w:rPr>
              <w:t>101</w:t>
            </w:r>
            <w:r>
              <w:rPr>
                <w:rFonts w:hint="eastAsia"/>
                <w:color w:val="000000"/>
              </w:rPr>
              <w:t>万</w:t>
            </w:r>
            <w:r>
              <w:rPr>
                <w:color w:val="000000"/>
              </w:rPr>
              <w:t>m</w:t>
            </w:r>
            <w:r>
              <w:rPr>
                <w:color w:val="000000"/>
                <w:vertAlign w:val="superscript"/>
              </w:rPr>
              <w:t>3</w:t>
            </w:r>
            <w:r>
              <w:rPr>
                <w:color w:val="000000"/>
              </w:rPr>
              <w:t>,</w:t>
            </w:r>
            <w:r>
              <w:rPr>
                <w:rFonts w:hint="eastAsia"/>
                <w:color w:val="000000"/>
              </w:rPr>
              <w:t>大中桥梁</w:t>
            </w:r>
            <w:r>
              <w:rPr>
                <w:color w:val="000000"/>
              </w:rPr>
              <w:t>19</w:t>
            </w:r>
            <w:r>
              <w:rPr>
                <w:rFonts w:hint="eastAsia"/>
                <w:color w:val="000000"/>
              </w:rPr>
              <w:t>座，隧道</w:t>
            </w:r>
            <w:r>
              <w:rPr>
                <w:color w:val="000000"/>
              </w:rPr>
              <w:t>1</w:t>
            </w:r>
            <w:r>
              <w:rPr>
                <w:rFonts w:hint="eastAsia"/>
                <w:color w:val="000000"/>
              </w:rPr>
              <w:t>座，互通立交一处，上垮天桥一座，涵洞及通道</w:t>
            </w:r>
            <w:r>
              <w:rPr>
                <w:color w:val="000000"/>
              </w:rPr>
              <w:t>12</w:t>
            </w:r>
            <w:r>
              <w:rPr>
                <w:rFonts w:hint="eastAsia"/>
                <w:color w:val="000000"/>
              </w:rPr>
              <w:t>道，防护及排水工程</w:t>
            </w:r>
            <w:r>
              <w:rPr>
                <w:color w:val="000000"/>
              </w:rPr>
              <w:t>5.8</w:t>
            </w:r>
            <w:r>
              <w:rPr>
                <w:rFonts w:hint="eastAsia"/>
                <w:color w:val="000000"/>
              </w:rPr>
              <w:t>万</w:t>
            </w:r>
            <w:r>
              <w:rPr>
                <w:color w:val="000000"/>
              </w:rPr>
              <w:t>m</w:t>
            </w:r>
            <w:r>
              <w:rPr>
                <w:color w:val="000000"/>
                <w:vertAlign w:val="superscript"/>
              </w:rPr>
              <w:t>3</w:t>
            </w:r>
            <w:r>
              <w:rPr>
                <w:rFonts w:hint="eastAsia"/>
                <w:color w:val="000000"/>
              </w:rPr>
              <w:t>。</w:t>
            </w:r>
          </w:p>
          <w:p w:rsidR="000477CD" w:rsidRDefault="000477CD">
            <w:pPr>
              <w:rPr>
                <w:color w:val="000000"/>
              </w:rPr>
            </w:pPr>
            <w:r>
              <w:rPr>
                <w:rFonts w:hint="eastAsia"/>
                <w:color w:val="000000"/>
              </w:rPr>
              <w:t>工作内容：路基、路面、桥涵、隧道、排水、防护等工程中涉及的原材料的检测、现场检测、水泥及水泥混凝土等项目的常规试验检测。</w:t>
            </w:r>
          </w:p>
          <w:p w:rsidR="000477CD" w:rsidRDefault="000477CD">
            <w:pPr>
              <w:rPr>
                <w:color w:val="000000"/>
              </w:rPr>
            </w:pPr>
          </w:p>
        </w:tc>
        <w:tc>
          <w:tcPr>
            <w:tcW w:w="1124" w:type="dxa"/>
            <w:vAlign w:val="center"/>
          </w:tcPr>
          <w:p w:rsidR="000477CD" w:rsidRDefault="000477CD">
            <w:pPr>
              <w:rPr>
                <w:color w:val="000000"/>
              </w:rPr>
            </w:pPr>
            <w:r>
              <w:rPr>
                <w:rFonts w:hint="eastAsia"/>
                <w:color w:val="000000"/>
              </w:rPr>
              <w:t>合同签订</w:t>
            </w:r>
          </w:p>
          <w:p w:rsidR="000477CD" w:rsidRDefault="000477CD">
            <w:pPr>
              <w:rPr>
                <w:color w:val="000000"/>
              </w:rPr>
            </w:pPr>
            <w:r>
              <w:rPr>
                <w:rFonts w:hint="eastAsia"/>
                <w:color w:val="000000"/>
              </w:rPr>
              <w:t>于</w:t>
            </w:r>
            <w:r>
              <w:rPr>
                <w:color w:val="000000"/>
              </w:rPr>
              <w:t>2016</w:t>
            </w:r>
            <w:r>
              <w:rPr>
                <w:rFonts w:hint="eastAsia"/>
                <w:color w:val="000000"/>
              </w:rPr>
              <w:t>年</w:t>
            </w:r>
            <w:r>
              <w:rPr>
                <w:color w:val="000000"/>
              </w:rPr>
              <w:t>2</w:t>
            </w:r>
            <w:r>
              <w:rPr>
                <w:rFonts w:hint="eastAsia"/>
                <w:color w:val="000000"/>
              </w:rPr>
              <w:t>月，现已完工。</w:t>
            </w:r>
          </w:p>
        </w:tc>
      </w:tr>
      <w:tr w:rsidR="000477CD">
        <w:trPr>
          <w:trHeight w:val="736"/>
          <w:jc w:val="center"/>
        </w:trPr>
        <w:tc>
          <w:tcPr>
            <w:tcW w:w="1548" w:type="dxa"/>
            <w:vAlign w:val="center"/>
          </w:tcPr>
          <w:p w:rsidR="000477CD" w:rsidRDefault="000477CD">
            <w:pPr>
              <w:rPr>
                <w:rFonts w:ascii="宋体" w:cs="宋体"/>
                <w:kern w:val="0"/>
              </w:rPr>
            </w:pPr>
          </w:p>
        </w:tc>
        <w:tc>
          <w:tcPr>
            <w:tcW w:w="1888" w:type="dxa"/>
            <w:vAlign w:val="center"/>
          </w:tcPr>
          <w:p w:rsidR="000477CD" w:rsidRDefault="000477CD">
            <w:pPr>
              <w:rPr>
                <w:rFonts w:ascii="宋体" w:cs="宋体"/>
                <w:kern w:val="0"/>
              </w:rPr>
            </w:pPr>
          </w:p>
        </w:tc>
        <w:tc>
          <w:tcPr>
            <w:tcW w:w="1172" w:type="dxa"/>
            <w:vAlign w:val="center"/>
          </w:tcPr>
          <w:p w:rsidR="000477CD" w:rsidRDefault="000477CD">
            <w:pPr>
              <w:rPr>
                <w:rFonts w:ascii="宋体" w:cs="宋体"/>
              </w:rPr>
            </w:pPr>
          </w:p>
        </w:tc>
        <w:tc>
          <w:tcPr>
            <w:tcW w:w="2880" w:type="dxa"/>
            <w:vAlign w:val="center"/>
          </w:tcPr>
          <w:p w:rsidR="000477CD" w:rsidRDefault="000477CD">
            <w:pPr>
              <w:rPr>
                <w:color w:val="000000"/>
              </w:rPr>
            </w:pPr>
          </w:p>
        </w:tc>
        <w:tc>
          <w:tcPr>
            <w:tcW w:w="1124" w:type="dxa"/>
            <w:vAlign w:val="center"/>
          </w:tcPr>
          <w:p w:rsidR="000477CD" w:rsidRDefault="000477CD">
            <w:pPr>
              <w:rPr>
                <w:color w:val="000000"/>
              </w:rPr>
            </w:pPr>
          </w:p>
        </w:tc>
      </w:tr>
      <w:tr w:rsidR="000477CD">
        <w:trPr>
          <w:trHeight w:val="736"/>
          <w:jc w:val="center"/>
        </w:trPr>
        <w:tc>
          <w:tcPr>
            <w:tcW w:w="1548" w:type="dxa"/>
            <w:vAlign w:val="center"/>
          </w:tcPr>
          <w:p w:rsidR="000477CD" w:rsidRDefault="000477CD">
            <w:pPr>
              <w:rPr>
                <w:rFonts w:ascii="宋体" w:cs="宋体"/>
                <w:kern w:val="0"/>
              </w:rPr>
            </w:pPr>
          </w:p>
        </w:tc>
        <w:tc>
          <w:tcPr>
            <w:tcW w:w="1888" w:type="dxa"/>
            <w:vAlign w:val="center"/>
          </w:tcPr>
          <w:p w:rsidR="000477CD" w:rsidRDefault="000477CD">
            <w:pPr>
              <w:rPr>
                <w:rFonts w:ascii="宋体" w:cs="宋体"/>
                <w:kern w:val="0"/>
              </w:rPr>
            </w:pPr>
          </w:p>
        </w:tc>
        <w:tc>
          <w:tcPr>
            <w:tcW w:w="1172" w:type="dxa"/>
            <w:vAlign w:val="center"/>
          </w:tcPr>
          <w:p w:rsidR="000477CD" w:rsidRDefault="000477CD">
            <w:pPr>
              <w:rPr>
                <w:rFonts w:ascii="宋体" w:cs="宋体"/>
              </w:rPr>
            </w:pPr>
          </w:p>
        </w:tc>
        <w:tc>
          <w:tcPr>
            <w:tcW w:w="2880" w:type="dxa"/>
            <w:vAlign w:val="center"/>
          </w:tcPr>
          <w:p w:rsidR="000477CD" w:rsidRDefault="000477CD">
            <w:pPr>
              <w:rPr>
                <w:color w:val="000000"/>
              </w:rPr>
            </w:pPr>
          </w:p>
        </w:tc>
        <w:tc>
          <w:tcPr>
            <w:tcW w:w="1124" w:type="dxa"/>
            <w:vAlign w:val="center"/>
          </w:tcPr>
          <w:p w:rsidR="000477CD" w:rsidRDefault="000477CD">
            <w:pPr>
              <w:rPr>
                <w:color w:val="000000"/>
              </w:rPr>
            </w:pPr>
          </w:p>
        </w:tc>
      </w:tr>
      <w:tr w:rsidR="000477CD">
        <w:trPr>
          <w:trHeight w:val="736"/>
          <w:jc w:val="center"/>
        </w:trPr>
        <w:tc>
          <w:tcPr>
            <w:tcW w:w="1548" w:type="dxa"/>
            <w:vAlign w:val="center"/>
          </w:tcPr>
          <w:p w:rsidR="000477CD" w:rsidRDefault="000477CD">
            <w:pPr>
              <w:rPr>
                <w:rFonts w:ascii="宋体" w:cs="宋体"/>
                <w:kern w:val="0"/>
              </w:rPr>
            </w:pPr>
          </w:p>
        </w:tc>
        <w:tc>
          <w:tcPr>
            <w:tcW w:w="1888" w:type="dxa"/>
            <w:vAlign w:val="center"/>
          </w:tcPr>
          <w:p w:rsidR="000477CD" w:rsidRDefault="000477CD">
            <w:pPr>
              <w:rPr>
                <w:rFonts w:ascii="宋体" w:cs="宋体"/>
                <w:kern w:val="0"/>
              </w:rPr>
            </w:pPr>
          </w:p>
        </w:tc>
        <w:tc>
          <w:tcPr>
            <w:tcW w:w="1172" w:type="dxa"/>
            <w:vAlign w:val="center"/>
          </w:tcPr>
          <w:p w:rsidR="000477CD" w:rsidRDefault="000477CD">
            <w:pPr>
              <w:rPr>
                <w:rFonts w:ascii="宋体" w:cs="宋体"/>
              </w:rPr>
            </w:pPr>
          </w:p>
        </w:tc>
        <w:tc>
          <w:tcPr>
            <w:tcW w:w="2880" w:type="dxa"/>
            <w:vAlign w:val="center"/>
          </w:tcPr>
          <w:p w:rsidR="000477CD" w:rsidRDefault="000477CD">
            <w:pPr>
              <w:rPr>
                <w:color w:val="000000"/>
              </w:rPr>
            </w:pPr>
          </w:p>
        </w:tc>
        <w:tc>
          <w:tcPr>
            <w:tcW w:w="1124" w:type="dxa"/>
            <w:vAlign w:val="center"/>
          </w:tcPr>
          <w:p w:rsidR="000477CD" w:rsidRDefault="000477CD">
            <w:pPr>
              <w:rPr>
                <w:color w:val="000000"/>
              </w:rPr>
            </w:pPr>
          </w:p>
        </w:tc>
      </w:tr>
      <w:tr w:rsidR="000477CD">
        <w:trPr>
          <w:trHeight w:val="736"/>
          <w:jc w:val="center"/>
        </w:trPr>
        <w:tc>
          <w:tcPr>
            <w:tcW w:w="1548" w:type="dxa"/>
            <w:vAlign w:val="center"/>
          </w:tcPr>
          <w:p w:rsidR="000477CD" w:rsidRDefault="000477CD">
            <w:pPr>
              <w:rPr>
                <w:rFonts w:ascii="宋体" w:cs="宋体"/>
                <w:kern w:val="0"/>
              </w:rPr>
            </w:pPr>
          </w:p>
        </w:tc>
        <w:tc>
          <w:tcPr>
            <w:tcW w:w="1888" w:type="dxa"/>
            <w:vAlign w:val="center"/>
          </w:tcPr>
          <w:p w:rsidR="000477CD" w:rsidRDefault="000477CD">
            <w:pPr>
              <w:rPr>
                <w:rFonts w:ascii="宋体" w:cs="宋体"/>
                <w:kern w:val="0"/>
              </w:rPr>
            </w:pPr>
          </w:p>
        </w:tc>
        <w:tc>
          <w:tcPr>
            <w:tcW w:w="1172" w:type="dxa"/>
            <w:vAlign w:val="center"/>
          </w:tcPr>
          <w:p w:rsidR="000477CD" w:rsidRDefault="000477CD">
            <w:pPr>
              <w:rPr>
                <w:rFonts w:ascii="宋体" w:cs="宋体"/>
              </w:rPr>
            </w:pPr>
          </w:p>
        </w:tc>
        <w:tc>
          <w:tcPr>
            <w:tcW w:w="2880" w:type="dxa"/>
            <w:vAlign w:val="center"/>
          </w:tcPr>
          <w:p w:rsidR="000477CD" w:rsidRDefault="000477CD">
            <w:pPr>
              <w:rPr>
                <w:color w:val="000000"/>
              </w:rPr>
            </w:pPr>
          </w:p>
        </w:tc>
        <w:tc>
          <w:tcPr>
            <w:tcW w:w="1124" w:type="dxa"/>
            <w:vAlign w:val="center"/>
          </w:tcPr>
          <w:p w:rsidR="000477CD" w:rsidRDefault="000477CD">
            <w:pPr>
              <w:rPr>
                <w:color w:val="000000"/>
              </w:rPr>
            </w:pPr>
          </w:p>
        </w:tc>
      </w:tr>
      <w:tr w:rsidR="000477CD">
        <w:trPr>
          <w:trHeight w:val="736"/>
          <w:jc w:val="center"/>
        </w:trPr>
        <w:tc>
          <w:tcPr>
            <w:tcW w:w="1548" w:type="dxa"/>
            <w:vAlign w:val="center"/>
          </w:tcPr>
          <w:p w:rsidR="000477CD" w:rsidRDefault="000477CD">
            <w:pPr>
              <w:rPr>
                <w:rFonts w:ascii="宋体" w:cs="宋体"/>
                <w:kern w:val="0"/>
              </w:rPr>
            </w:pPr>
          </w:p>
        </w:tc>
        <w:tc>
          <w:tcPr>
            <w:tcW w:w="1888" w:type="dxa"/>
            <w:vAlign w:val="center"/>
          </w:tcPr>
          <w:p w:rsidR="000477CD" w:rsidRDefault="000477CD">
            <w:pPr>
              <w:rPr>
                <w:rFonts w:ascii="宋体" w:cs="宋体"/>
                <w:kern w:val="0"/>
              </w:rPr>
            </w:pPr>
          </w:p>
        </w:tc>
        <w:tc>
          <w:tcPr>
            <w:tcW w:w="1172" w:type="dxa"/>
            <w:vAlign w:val="center"/>
          </w:tcPr>
          <w:p w:rsidR="000477CD" w:rsidRDefault="000477CD">
            <w:pPr>
              <w:rPr>
                <w:rFonts w:ascii="宋体" w:cs="宋体"/>
              </w:rPr>
            </w:pPr>
          </w:p>
        </w:tc>
        <w:tc>
          <w:tcPr>
            <w:tcW w:w="2880" w:type="dxa"/>
            <w:vAlign w:val="center"/>
          </w:tcPr>
          <w:p w:rsidR="000477CD" w:rsidRDefault="000477CD">
            <w:pPr>
              <w:rPr>
                <w:color w:val="000000"/>
              </w:rPr>
            </w:pPr>
          </w:p>
        </w:tc>
        <w:tc>
          <w:tcPr>
            <w:tcW w:w="1124" w:type="dxa"/>
            <w:vAlign w:val="center"/>
          </w:tcPr>
          <w:p w:rsidR="000477CD" w:rsidRDefault="000477CD">
            <w:pPr>
              <w:rPr>
                <w:color w:val="000000"/>
              </w:rPr>
            </w:pPr>
          </w:p>
        </w:tc>
      </w:tr>
      <w:tr w:rsidR="000477CD">
        <w:trPr>
          <w:trHeight w:val="736"/>
          <w:jc w:val="center"/>
        </w:trPr>
        <w:tc>
          <w:tcPr>
            <w:tcW w:w="1548" w:type="dxa"/>
            <w:vAlign w:val="center"/>
          </w:tcPr>
          <w:p w:rsidR="000477CD" w:rsidRDefault="000477CD">
            <w:pPr>
              <w:rPr>
                <w:rFonts w:ascii="宋体" w:cs="宋体"/>
                <w:kern w:val="0"/>
              </w:rPr>
            </w:pPr>
          </w:p>
        </w:tc>
        <w:tc>
          <w:tcPr>
            <w:tcW w:w="1888" w:type="dxa"/>
            <w:vAlign w:val="center"/>
          </w:tcPr>
          <w:p w:rsidR="000477CD" w:rsidRDefault="000477CD">
            <w:pPr>
              <w:rPr>
                <w:rFonts w:ascii="宋体" w:cs="宋体"/>
                <w:kern w:val="0"/>
              </w:rPr>
            </w:pPr>
          </w:p>
        </w:tc>
        <w:tc>
          <w:tcPr>
            <w:tcW w:w="1172" w:type="dxa"/>
            <w:vAlign w:val="center"/>
          </w:tcPr>
          <w:p w:rsidR="000477CD" w:rsidRDefault="000477CD">
            <w:pPr>
              <w:rPr>
                <w:rFonts w:ascii="宋体" w:cs="宋体"/>
              </w:rPr>
            </w:pPr>
          </w:p>
        </w:tc>
        <w:tc>
          <w:tcPr>
            <w:tcW w:w="2880" w:type="dxa"/>
            <w:vAlign w:val="center"/>
          </w:tcPr>
          <w:p w:rsidR="000477CD" w:rsidRDefault="000477CD">
            <w:pPr>
              <w:rPr>
                <w:color w:val="000000"/>
              </w:rPr>
            </w:pPr>
          </w:p>
        </w:tc>
        <w:tc>
          <w:tcPr>
            <w:tcW w:w="1124" w:type="dxa"/>
            <w:vAlign w:val="center"/>
          </w:tcPr>
          <w:p w:rsidR="000477CD" w:rsidRDefault="000477CD">
            <w:pPr>
              <w:rPr>
                <w:color w:val="000000"/>
              </w:rPr>
            </w:pPr>
          </w:p>
        </w:tc>
      </w:tr>
      <w:tr w:rsidR="000477CD">
        <w:trPr>
          <w:trHeight w:val="736"/>
          <w:jc w:val="center"/>
        </w:trPr>
        <w:tc>
          <w:tcPr>
            <w:tcW w:w="1548" w:type="dxa"/>
            <w:vAlign w:val="center"/>
          </w:tcPr>
          <w:p w:rsidR="000477CD" w:rsidRDefault="000477CD">
            <w:pPr>
              <w:rPr>
                <w:rFonts w:ascii="宋体" w:cs="宋体"/>
                <w:kern w:val="0"/>
              </w:rPr>
            </w:pPr>
          </w:p>
        </w:tc>
        <w:tc>
          <w:tcPr>
            <w:tcW w:w="1888" w:type="dxa"/>
            <w:vAlign w:val="center"/>
          </w:tcPr>
          <w:p w:rsidR="000477CD" w:rsidRDefault="000477CD">
            <w:pPr>
              <w:rPr>
                <w:rFonts w:ascii="宋体" w:cs="宋体"/>
                <w:kern w:val="0"/>
              </w:rPr>
            </w:pPr>
          </w:p>
        </w:tc>
        <w:tc>
          <w:tcPr>
            <w:tcW w:w="1172" w:type="dxa"/>
            <w:vAlign w:val="center"/>
          </w:tcPr>
          <w:p w:rsidR="000477CD" w:rsidRDefault="000477CD">
            <w:pPr>
              <w:rPr>
                <w:rFonts w:ascii="宋体" w:cs="宋体"/>
              </w:rPr>
            </w:pPr>
          </w:p>
        </w:tc>
        <w:tc>
          <w:tcPr>
            <w:tcW w:w="2880" w:type="dxa"/>
            <w:vAlign w:val="center"/>
          </w:tcPr>
          <w:p w:rsidR="000477CD" w:rsidRDefault="000477CD">
            <w:pPr>
              <w:rPr>
                <w:color w:val="000000"/>
              </w:rPr>
            </w:pPr>
          </w:p>
        </w:tc>
        <w:tc>
          <w:tcPr>
            <w:tcW w:w="1124" w:type="dxa"/>
            <w:vAlign w:val="center"/>
          </w:tcPr>
          <w:p w:rsidR="000477CD" w:rsidRDefault="000477CD">
            <w:pPr>
              <w:rPr>
                <w:color w:val="000000"/>
              </w:rPr>
            </w:pPr>
          </w:p>
        </w:tc>
      </w:tr>
      <w:tr w:rsidR="000477CD">
        <w:trPr>
          <w:trHeight w:val="736"/>
          <w:jc w:val="center"/>
        </w:trPr>
        <w:tc>
          <w:tcPr>
            <w:tcW w:w="1548" w:type="dxa"/>
            <w:vAlign w:val="center"/>
          </w:tcPr>
          <w:p w:rsidR="000477CD" w:rsidRDefault="000477CD">
            <w:pPr>
              <w:rPr>
                <w:rFonts w:ascii="宋体" w:cs="宋体"/>
                <w:kern w:val="0"/>
              </w:rPr>
            </w:pPr>
          </w:p>
        </w:tc>
        <w:tc>
          <w:tcPr>
            <w:tcW w:w="1888" w:type="dxa"/>
            <w:vAlign w:val="center"/>
          </w:tcPr>
          <w:p w:rsidR="000477CD" w:rsidRDefault="000477CD">
            <w:pPr>
              <w:rPr>
                <w:rFonts w:ascii="宋体" w:cs="宋体"/>
                <w:kern w:val="0"/>
              </w:rPr>
            </w:pPr>
          </w:p>
        </w:tc>
        <w:tc>
          <w:tcPr>
            <w:tcW w:w="1172" w:type="dxa"/>
            <w:vAlign w:val="center"/>
          </w:tcPr>
          <w:p w:rsidR="000477CD" w:rsidRDefault="000477CD">
            <w:pPr>
              <w:rPr>
                <w:rFonts w:ascii="宋体" w:cs="宋体"/>
              </w:rPr>
            </w:pPr>
          </w:p>
        </w:tc>
        <w:tc>
          <w:tcPr>
            <w:tcW w:w="2880" w:type="dxa"/>
            <w:vAlign w:val="center"/>
          </w:tcPr>
          <w:p w:rsidR="000477CD" w:rsidRDefault="000477CD">
            <w:pPr>
              <w:rPr>
                <w:color w:val="000000"/>
              </w:rPr>
            </w:pPr>
          </w:p>
        </w:tc>
        <w:tc>
          <w:tcPr>
            <w:tcW w:w="1124" w:type="dxa"/>
            <w:vAlign w:val="center"/>
          </w:tcPr>
          <w:p w:rsidR="000477CD" w:rsidRDefault="000477CD">
            <w:pPr>
              <w:rPr>
                <w:color w:val="000000"/>
              </w:rPr>
            </w:pPr>
          </w:p>
        </w:tc>
      </w:tr>
    </w:tbl>
    <w:p w:rsidR="000477CD" w:rsidRDefault="000477CD" w:rsidP="000477CD">
      <w:pPr>
        <w:spacing w:line="312" w:lineRule="auto"/>
        <w:ind w:leftChars="100" w:left="31680" w:hangingChars="200" w:firstLine="31680"/>
        <w:rPr>
          <w:color w:val="000000"/>
        </w:rPr>
      </w:pPr>
      <w:r>
        <w:rPr>
          <w:rFonts w:hint="eastAsia"/>
          <w:color w:val="000000"/>
        </w:rPr>
        <w:t>注：</w:t>
      </w:r>
      <w:r>
        <w:rPr>
          <w:color w:val="000000"/>
        </w:rPr>
        <w:t>1</w:t>
      </w:r>
      <w:r>
        <w:rPr>
          <w:rFonts w:hint="eastAsia"/>
          <w:color w:val="000000"/>
        </w:rPr>
        <w:t>、投标人应提供以上业绩的合同或中标通知书、业主证明材料复印件</w:t>
      </w:r>
      <w:r>
        <w:rPr>
          <w:color w:val="000000"/>
        </w:rPr>
        <w:t>(</w:t>
      </w:r>
      <w:r>
        <w:rPr>
          <w:rFonts w:hint="eastAsia"/>
          <w:color w:val="000000"/>
        </w:rPr>
        <w:t>或扫描件</w:t>
      </w:r>
      <w:r>
        <w:rPr>
          <w:color w:val="000000"/>
        </w:rPr>
        <w:t>)</w:t>
      </w:r>
      <w:r>
        <w:rPr>
          <w:rFonts w:hint="eastAsia"/>
          <w:color w:val="000000"/>
        </w:rPr>
        <w:t>并加盖并加盖投标人单位公章。</w:t>
      </w:r>
    </w:p>
    <w:p w:rsidR="000477CD" w:rsidRDefault="000477CD" w:rsidP="0043279A">
      <w:pPr>
        <w:spacing w:line="312" w:lineRule="auto"/>
        <w:ind w:leftChars="300" w:left="31680"/>
        <w:rPr>
          <w:color w:val="000000"/>
        </w:rPr>
      </w:pPr>
      <w:r>
        <w:rPr>
          <w:color w:val="000000"/>
        </w:rPr>
        <w:t>2</w:t>
      </w:r>
      <w:r>
        <w:rPr>
          <w:rFonts w:hint="eastAsia"/>
          <w:color w:val="000000"/>
        </w:rPr>
        <w:t>、本表所附的业绩是指：近</w:t>
      </w:r>
      <w:r>
        <w:rPr>
          <w:rFonts w:hint="eastAsia"/>
          <w:color w:val="000000"/>
          <w:u w:val="single"/>
        </w:rPr>
        <w:t>五</w:t>
      </w:r>
      <w:r>
        <w:rPr>
          <w:rFonts w:hint="eastAsia"/>
          <w:color w:val="000000"/>
        </w:rPr>
        <w:t>年（</w:t>
      </w:r>
      <w:r>
        <w:rPr>
          <w:color w:val="000000"/>
        </w:rPr>
        <w:t>2014</w:t>
      </w:r>
      <w:r>
        <w:rPr>
          <w:rFonts w:hint="eastAsia"/>
          <w:color w:val="000000"/>
        </w:rPr>
        <w:t>年</w:t>
      </w:r>
      <w:r>
        <w:rPr>
          <w:color w:val="000000"/>
        </w:rPr>
        <w:t>1</w:t>
      </w:r>
      <w:r>
        <w:rPr>
          <w:rFonts w:hint="eastAsia"/>
          <w:color w:val="000000"/>
        </w:rPr>
        <w:t>月</w:t>
      </w:r>
      <w:r>
        <w:rPr>
          <w:color w:val="000000"/>
        </w:rPr>
        <w:t>1</w:t>
      </w:r>
      <w:r>
        <w:rPr>
          <w:rFonts w:hint="eastAsia"/>
          <w:color w:val="000000"/>
        </w:rPr>
        <w:t>日至今</w:t>
      </w:r>
      <w:r>
        <w:rPr>
          <w:color w:val="000000"/>
        </w:rPr>
        <w:t>)</w:t>
      </w:r>
      <w:r>
        <w:rPr>
          <w:rFonts w:hint="eastAsia"/>
          <w:color w:val="000000"/>
        </w:rPr>
        <w:t>承担的类似试验检测业绩。业绩时间以合同签订时间为准。</w:t>
      </w:r>
    </w:p>
    <w:p w:rsidR="000477CD" w:rsidRDefault="000477CD" w:rsidP="0043279A">
      <w:pPr>
        <w:spacing w:line="312" w:lineRule="auto"/>
        <w:ind w:right="420" w:firstLineChars="1350" w:firstLine="31680"/>
        <w:rPr>
          <w:color w:val="000000"/>
        </w:rPr>
        <w:sectPr w:rsidR="000477CD">
          <w:headerReference w:type="default" r:id="rId7"/>
          <w:footerReference w:type="default" r:id="rId8"/>
          <w:pgSz w:w="11906" w:h="16838"/>
          <w:pgMar w:top="1440" w:right="1440" w:bottom="1440" w:left="1440" w:header="850" w:footer="992" w:gutter="0"/>
          <w:cols w:space="0"/>
          <w:docGrid w:type="lines" w:linePitch="317"/>
        </w:sectPr>
      </w:pPr>
    </w:p>
    <w:p w:rsidR="000477CD" w:rsidRDefault="000477CD">
      <w:pPr>
        <w:pStyle w:val="Heading3"/>
        <w:jc w:val="center"/>
        <w:rPr>
          <w:color w:val="000000"/>
          <w:lang w:val="zh-CN"/>
        </w:rPr>
      </w:pPr>
      <w:r>
        <w:rPr>
          <w:rFonts w:hint="eastAsia"/>
          <w:color w:val="000000"/>
        </w:rPr>
        <w:t>八</w:t>
      </w:r>
      <w:r>
        <w:rPr>
          <w:rFonts w:hint="eastAsia"/>
          <w:color w:val="000000"/>
          <w:lang w:val="zh-CN"/>
        </w:rPr>
        <w:t>、</w:t>
      </w:r>
      <w:r>
        <w:rPr>
          <w:rFonts w:hAnsi="宋体" w:hint="eastAsia"/>
          <w:color w:val="000000"/>
        </w:rPr>
        <w:t>拟在本项目任职主要人员情况表</w:t>
      </w:r>
    </w:p>
    <w:tbl>
      <w:tblPr>
        <w:tblW w:w="9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0"/>
        <w:gridCol w:w="1453"/>
        <w:gridCol w:w="1077"/>
        <w:gridCol w:w="710"/>
        <w:gridCol w:w="1005"/>
        <w:gridCol w:w="1165"/>
        <w:gridCol w:w="1519"/>
        <w:gridCol w:w="1922"/>
      </w:tblGrid>
      <w:tr w:rsidR="000477CD">
        <w:trPr>
          <w:trHeight w:val="969"/>
          <w:jc w:val="center"/>
        </w:trPr>
        <w:tc>
          <w:tcPr>
            <w:tcW w:w="530"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序号</w:t>
            </w:r>
          </w:p>
        </w:tc>
        <w:tc>
          <w:tcPr>
            <w:tcW w:w="1453"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拟在本项目中任职</w:t>
            </w:r>
          </w:p>
        </w:tc>
        <w:tc>
          <w:tcPr>
            <w:tcW w:w="1077"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姓名</w:t>
            </w:r>
          </w:p>
        </w:tc>
        <w:tc>
          <w:tcPr>
            <w:tcW w:w="710"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性别</w:t>
            </w:r>
          </w:p>
        </w:tc>
        <w:tc>
          <w:tcPr>
            <w:tcW w:w="1005"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技术</w:t>
            </w:r>
          </w:p>
          <w:p w:rsidR="000477CD" w:rsidRDefault="000477CD">
            <w:pPr>
              <w:jc w:val="center"/>
              <w:rPr>
                <w:rFonts w:ascii="宋体" w:cs="宋体"/>
                <w:color w:val="000000"/>
                <w:sz w:val="24"/>
                <w:szCs w:val="24"/>
              </w:rPr>
            </w:pPr>
            <w:r>
              <w:rPr>
                <w:rFonts w:ascii="宋体" w:hAnsi="宋体" w:cs="宋体" w:hint="eastAsia"/>
                <w:color w:val="000000"/>
                <w:sz w:val="24"/>
                <w:szCs w:val="24"/>
              </w:rPr>
              <w:t>职称</w:t>
            </w:r>
          </w:p>
        </w:tc>
        <w:tc>
          <w:tcPr>
            <w:tcW w:w="1165"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专业</w:t>
            </w:r>
          </w:p>
        </w:tc>
        <w:tc>
          <w:tcPr>
            <w:tcW w:w="1519" w:type="dxa"/>
            <w:vAlign w:val="center"/>
          </w:tcPr>
          <w:p w:rsidR="000477CD" w:rsidRDefault="000477CD">
            <w:pPr>
              <w:jc w:val="center"/>
              <w:rPr>
                <w:rFonts w:ascii="宋体" w:hAnsi="宋体" w:cs="宋体"/>
                <w:color w:val="000000"/>
                <w:sz w:val="24"/>
                <w:szCs w:val="24"/>
              </w:rPr>
            </w:pPr>
            <w:r>
              <w:rPr>
                <w:rFonts w:ascii="宋体" w:hAnsi="宋体" w:cs="宋体" w:hint="eastAsia"/>
                <w:color w:val="000000"/>
                <w:sz w:val="24"/>
                <w:szCs w:val="24"/>
              </w:rPr>
              <w:t>技术资格</w:t>
            </w:r>
            <w:r>
              <w:rPr>
                <w:rFonts w:ascii="宋体" w:hAnsi="宋体" w:cs="宋体"/>
                <w:color w:val="000000"/>
                <w:sz w:val="24"/>
                <w:szCs w:val="24"/>
              </w:rPr>
              <w:t>/</w:t>
            </w:r>
          </w:p>
          <w:p w:rsidR="000477CD" w:rsidRDefault="000477CD">
            <w:pPr>
              <w:jc w:val="center"/>
              <w:rPr>
                <w:rFonts w:ascii="宋体" w:cs="宋体"/>
                <w:color w:val="000000"/>
                <w:sz w:val="24"/>
                <w:szCs w:val="24"/>
              </w:rPr>
            </w:pPr>
            <w:r>
              <w:rPr>
                <w:rFonts w:ascii="宋体" w:hAnsi="宋体" w:cs="宋体" w:hint="eastAsia"/>
                <w:color w:val="000000"/>
                <w:sz w:val="24"/>
                <w:szCs w:val="24"/>
              </w:rPr>
              <w:t>执业资格</w:t>
            </w:r>
          </w:p>
        </w:tc>
        <w:tc>
          <w:tcPr>
            <w:tcW w:w="1922"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技术资格</w:t>
            </w:r>
            <w:r>
              <w:rPr>
                <w:rFonts w:ascii="宋体" w:hAnsi="宋体" w:cs="宋体"/>
                <w:color w:val="000000"/>
                <w:sz w:val="24"/>
                <w:szCs w:val="24"/>
              </w:rPr>
              <w:t>/</w:t>
            </w:r>
            <w:r>
              <w:rPr>
                <w:rFonts w:ascii="宋体" w:hAnsi="宋体" w:cs="宋体" w:hint="eastAsia"/>
                <w:color w:val="000000"/>
                <w:sz w:val="24"/>
                <w:szCs w:val="24"/>
              </w:rPr>
              <w:t>执业资格证书号</w:t>
            </w:r>
          </w:p>
        </w:tc>
      </w:tr>
      <w:tr w:rsidR="000477CD">
        <w:trPr>
          <w:trHeight w:val="972"/>
          <w:jc w:val="center"/>
        </w:trPr>
        <w:tc>
          <w:tcPr>
            <w:tcW w:w="530"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1</w:t>
            </w:r>
          </w:p>
        </w:tc>
        <w:tc>
          <w:tcPr>
            <w:tcW w:w="1453"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试验室主任</w:t>
            </w:r>
          </w:p>
        </w:tc>
        <w:tc>
          <w:tcPr>
            <w:tcW w:w="1077"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陈玖平</w:t>
            </w:r>
          </w:p>
        </w:tc>
        <w:tc>
          <w:tcPr>
            <w:tcW w:w="710"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工程师</w:t>
            </w:r>
          </w:p>
        </w:tc>
        <w:tc>
          <w:tcPr>
            <w:tcW w:w="1165"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道路与桥梁</w:t>
            </w:r>
          </w:p>
        </w:tc>
        <w:tc>
          <w:tcPr>
            <w:tcW w:w="1519"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试验检测师</w:t>
            </w:r>
          </w:p>
        </w:tc>
        <w:tc>
          <w:tcPr>
            <w:tcW w:w="1922"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w:t>
            </w:r>
            <w:r>
              <w:rPr>
                <w:rFonts w:ascii="宋体" w:hAnsi="宋体" w:cs="宋体" w:hint="eastAsia"/>
                <w:color w:val="000000"/>
                <w:sz w:val="24"/>
                <w:szCs w:val="24"/>
              </w:rPr>
              <w:t>公路</w:t>
            </w:r>
            <w:r>
              <w:rPr>
                <w:rFonts w:ascii="宋体" w:hAnsi="宋体" w:cs="宋体"/>
                <w:color w:val="000000"/>
                <w:sz w:val="24"/>
                <w:szCs w:val="24"/>
              </w:rPr>
              <w:t>)</w:t>
            </w:r>
            <w:r>
              <w:rPr>
                <w:rFonts w:ascii="宋体" w:hAnsi="宋体" w:cs="宋体" w:hint="eastAsia"/>
                <w:color w:val="000000"/>
                <w:sz w:val="24"/>
                <w:szCs w:val="24"/>
              </w:rPr>
              <w:t>检师</w:t>
            </w:r>
            <w:r>
              <w:rPr>
                <w:rFonts w:ascii="宋体" w:hAnsi="宋体" w:cs="宋体"/>
                <w:color w:val="000000"/>
                <w:sz w:val="24"/>
                <w:szCs w:val="24"/>
              </w:rPr>
              <w:t>1140794QCS</w:t>
            </w:r>
          </w:p>
        </w:tc>
      </w:tr>
      <w:tr w:rsidR="000477CD">
        <w:trPr>
          <w:trHeight w:val="942"/>
          <w:jc w:val="center"/>
        </w:trPr>
        <w:tc>
          <w:tcPr>
            <w:tcW w:w="530"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2</w:t>
            </w:r>
          </w:p>
        </w:tc>
        <w:tc>
          <w:tcPr>
            <w:tcW w:w="1453"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技术负责人</w:t>
            </w:r>
          </w:p>
        </w:tc>
        <w:tc>
          <w:tcPr>
            <w:tcW w:w="1077"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李冬号</w:t>
            </w:r>
          </w:p>
        </w:tc>
        <w:tc>
          <w:tcPr>
            <w:tcW w:w="710"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w:t>
            </w:r>
          </w:p>
        </w:tc>
        <w:tc>
          <w:tcPr>
            <w:tcW w:w="1165" w:type="dxa"/>
            <w:vAlign w:val="center"/>
          </w:tcPr>
          <w:p w:rsidR="000477CD" w:rsidRDefault="000477CD">
            <w:pPr>
              <w:jc w:val="center"/>
              <w:rPr>
                <w:rFonts w:ascii="宋体" w:cs="宋体"/>
                <w:color w:val="000000"/>
                <w:sz w:val="24"/>
                <w:szCs w:val="24"/>
              </w:rPr>
            </w:pPr>
            <w:r>
              <w:rPr>
                <w:rFonts w:ascii="宋体" w:hAnsi="宋体" w:cs="宋体" w:hint="eastAsia"/>
                <w:sz w:val="24"/>
                <w:szCs w:val="24"/>
              </w:rPr>
              <w:t>建筑工程管理</w:t>
            </w:r>
          </w:p>
        </w:tc>
        <w:tc>
          <w:tcPr>
            <w:tcW w:w="1519"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试验检测师</w:t>
            </w:r>
          </w:p>
        </w:tc>
        <w:tc>
          <w:tcPr>
            <w:tcW w:w="1922"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201811011169</w:t>
            </w:r>
          </w:p>
        </w:tc>
      </w:tr>
      <w:tr w:rsidR="000477CD">
        <w:trPr>
          <w:trHeight w:val="912"/>
          <w:jc w:val="center"/>
        </w:trPr>
        <w:tc>
          <w:tcPr>
            <w:tcW w:w="530"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3</w:t>
            </w:r>
          </w:p>
        </w:tc>
        <w:tc>
          <w:tcPr>
            <w:tcW w:w="1453"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检测工程师</w:t>
            </w:r>
          </w:p>
        </w:tc>
        <w:tc>
          <w:tcPr>
            <w:tcW w:w="1077"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王明</w:t>
            </w:r>
          </w:p>
        </w:tc>
        <w:tc>
          <w:tcPr>
            <w:tcW w:w="710"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w:t>
            </w:r>
          </w:p>
        </w:tc>
        <w:tc>
          <w:tcPr>
            <w:tcW w:w="1165" w:type="dxa"/>
            <w:vAlign w:val="center"/>
          </w:tcPr>
          <w:p w:rsidR="000477CD" w:rsidRDefault="000477CD">
            <w:pPr>
              <w:jc w:val="center"/>
              <w:rPr>
                <w:rFonts w:ascii="宋体" w:cs="宋体"/>
                <w:color w:val="000000"/>
                <w:sz w:val="24"/>
                <w:szCs w:val="24"/>
              </w:rPr>
            </w:pPr>
            <w:r>
              <w:rPr>
                <w:rFonts w:ascii="宋体" w:hAnsi="宋体" w:cs="宋体" w:hint="eastAsia"/>
                <w:sz w:val="24"/>
              </w:rPr>
              <w:t>工程造价管理</w:t>
            </w:r>
          </w:p>
        </w:tc>
        <w:tc>
          <w:tcPr>
            <w:tcW w:w="1519"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试验检测师</w:t>
            </w:r>
          </w:p>
        </w:tc>
        <w:tc>
          <w:tcPr>
            <w:tcW w:w="1922" w:type="dxa"/>
            <w:vAlign w:val="center"/>
          </w:tcPr>
          <w:p w:rsidR="000477CD" w:rsidRDefault="000477CD">
            <w:pPr>
              <w:jc w:val="center"/>
              <w:rPr>
                <w:rFonts w:ascii="宋体" w:cs="宋体"/>
                <w:color w:val="000000"/>
                <w:sz w:val="24"/>
                <w:szCs w:val="24"/>
              </w:rPr>
            </w:pPr>
            <w:r>
              <w:rPr>
                <w:rFonts w:ascii="宋体" w:hAnsi="宋体" w:cs="宋体"/>
                <w:sz w:val="24"/>
              </w:rPr>
              <w:t>201811013010</w:t>
            </w:r>
          </w:p>
        </w:tc>
      </w:tr>
      <w:tr w:rsidR="000477CD">
        <w:trPr>
          <w:trHeight w:val="912"/>
          <w:jc w:val="center"/>
        </w:trPr>
        <w:tc>
          <w:tcPr>
            <w:tcW w:w="530"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4</w:t>
            </w:r>
          </w:p>
        </w:tc>
        <w:tc>
          <w:tcPr>
            <w:tcW w:w="1453"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检测员</w:t>
            </w:r>
          </w:p>
        </w:tc>
        <w:tc>
          <w:tcPr>
            <w:tcW w:w="1077"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王庚</w:t>
            </w:r>
          </w:p>
        </w:tc>
        <w:tc>
          <w:tcPr>
            <w:tcW w:w="710"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助理工程师</w:t>
            </w:r>
          </w:p>
        </w:tc>
        <w:tc>
          <w:tcPr>
            <w:tcW w:w="1165"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计算机辅助设计与制造</w:t>
            </w:r>
          </w:p>
        </w:tc>
        <w:tc>
          <w:tcPr>
            <w:tcW w:w="1519"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助理试验检测师</w:t>
            </w:r>
          </w:p>
        </w:tc>
        <w:tc>
          <w:tcPr>
            <w:tcW w:w="1922"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201821009523</w:t>
            </w:r>
          </w:p>
        </w:tc>
      </w:tr>
      <w:tr w:rsidR="000477CD">
        <w:trPr>
          <w:trHeight w:val="912"/>
          <w:jc w:val="center"/>
        </w:trPr>
        <w:tc>
          <w:tcPr>
            <w:tcW w:w="530"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5</w:t>
            </w:r>
          </w:p>
        </w:tc>
        <w:tc>
          <w:tcPr>
            <w:tcW w:w="1453"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检测员</w:t>
            </w:r>
          </w:p>
        </w:tc>
        <w:tc>
          <w:tcPr>
            <w:tcW w:w="1077"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刘大富</w:t>
            </w:r>
          </w:p>
        </w:tc>
        <w:tc>
          <w:tcPr>
            <w:tcW w:w="710"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w:t>
            </w:r>
          </w:p>
        </w:tc>
        <w:tc>
          <w:tcPr>
            <w:tcW w:w="1165"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w:t>
            </w:r>
          </w:p>
        </w:tc>
        <w:tc>
          <w:tcPr>
            <w:tcW w:w="1519"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助理试验检测师</w:t>
            </w:r>
          </w:p>
        </w:tc>
        <w:tc>
          <w:tcPr>
            <w:tcW w:w="1922" w:type="dxa"/>
            <w:vAlign w:val="center"/>
          </w:tcPr>
          <w:p w:rsidR="000477CD" w:rsidRDefault="000477CD">
            <w:pPr>
              <w:jc w:val="center"/>
              <w:rPr>
                <w:rFonts w:ascii="宋体" w:hAnsi="宋体" w:cs="宋体"/>
                <w:color w:val="000000"/>
                <w:sz w:val="24"/>
                <w:szCs w:val="24"/>
              </w:rPr>
            </w:pPr>
            <w:r>
              <w:rPr>
                <w:rFonts w:ascii="宋体" w:hAnsi="宋体" w:cs="宋体" w:hint="eastAsia"/>
                <w:color w:val="000000"/>
                <w:sz w:val="24"/>
                <w:szCs w:val="24"/>
              </w:rPr>
              <w:t>川</w:t>
            </w:r>
            <w:r>
              <w:rPr>
                <w:rFonts w:ascii="宋体" w:hAnsi="宋体" w:cs="宋体"/>
                <w:color w:val="000000"/>
                <w:sz w:val="24"/>
                <w:szCs w:val="24"/>
              </w:rPr>
              <w:t>(</w:t>
            </w:r>
            <w:r>
              <w:rPr>
                <w:rFonts w:ascii="宋体" w:hAnsi="宋体" w:cs="宋体" w:hint="eastAsia"/>
                <w:color w:val="000000"/>
                <w:sz w:val="24"/>
                <w:szCs w:val="24"/>
              </w:rPr>
              <w:t>公路</w:t>
            </w:r>
            <w:r>
              <w:rPr>
                <w:rFonts w:ascii="宋体" w:hAnsi="宋体" w:cs="宋体"/>
                <w:color w:val="000000"/>
                <w:sz w:val="24"/>
                <w:szCs w:val="24"/>
              </w:rPr>
              <w:t>)</w:t>
            </w:r>
            <w:r>
              <w:rPr>
                <w:rFonts w:ascii="宋体" w:hAnsi="宋体" w:cs="宋体" w:hint="eastAsia"/>
                <w:color w:val="000000"/>
                <w:sz w:val="24"/>
                <w:szCs w:val="24"/>
              </w:rPr>
              <w:t>检员</w:t>
            </w:r>
            <w:r>
              <w:rPr>
                <w:rFonts w:ascii="宋体" w:hAnsi="宋体" w:cs="宋体"/>
                <w:color w:val="000000"/>
                <w:sz w:val="24"/>
                <w:szCs w:val="24"/>
              </w:rPr>
              <w:t>110283C</w:t>
            </w:r>
          </w:p>
        </w:tc>
      </w:tr>
      <w:tr w:rsidR="000477CD">
        <w:trPr>
          <w:trHeight w:val="912"/>
          <w:jc w:val="center"/>
        </w:trPr>
        <w:tc>
          <w:tcPr>
            <w:tcW w:w="530"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6</w:t>
            </w:r>
          </w:p>
        </w:tc>
        <w:tc>
          <w:tcPr>
            <w:tcW w:w="1453"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检测员</w:t>
            </w:r>
          </w:p>
        </w:tc>
        <w:tc>
          <w:tcPr>
            <w:tcW w:w="1077"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赵国成</w:t>
            </w:r>
          </w:p>
        </w:tc>
        <w:tc>
          <w:tcPr>
            <w:tcW w:w="710"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w:t>
            </w:r>
          </w:p>
        </w:tc>
        <w:tc>
          <w:tcPr>
            <w:tcW w:w="1165"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公路监理</w:t>
            </w:r>
          </w:p>
        </w:tc>
        <w:tc>
          <w:tcPr>
            <w:tcW w:w="1519"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助理试验检测师</w:t>
            </w:r>
          </w:p>
        </w:tc>
        <w:tc>
          <w:tcPr>
            <w:tcW w:w="1922"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201821009187</w:t>
            </w:r>
          </w:p>
        </w:tc>
      </w:tr>
      <w:tr w:rsidR="000477CD">
        <w:trPr>
          <w:trHeight w:val="912"/>
          <w:jc w:val="center"/>
        </w:trPr>
        <w:tc>
          <w:tcPr>
            <w:tcW w:w="530"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7</w:t>
            </w:r>
          </w:p>
        </w:tc>
        <w:tc>
          <w:tcPr>
            <w:tcW w:w="1453"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检测员</w:t>
            </w:r>
          </w:p>
        </w:tc>
        <w:tc>
          <w:tcPr>
            <w:tcW w:w="1077"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龙爽</w:t>
            </w:r>
          </w:p>
        </w:tc>
        <w:tc>
          <w:tcPr>
            <w:tcW w:w="710"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女</w:t>
            </w:r>
          </w:p>
        </w:tc>
        <w:tc>
          <w:tcPr>
            <w:tcW w:w="1005"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助理工程师</w:t>
            </w:r>
          </w:p>
        </w:tc>
        <w:tc>
          <w:tcPr>
            <w:tcW w:w="1165"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道路与桥梁</w:t>
            </w:r>
          </w:p>
        </w:tc>
        <w:tc>
          <w:tcPr>
            <w:tcW w:w="1519"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助理试验检测师</w:t>
            </w:r>
          </w:p>
        </w:tc>
        <w:tc>
          <w:tcPr>
            <w:tcW w:w="1922" w:type="dxa"/>
            <w:vAlign w:val="center"/>
          </w:tcPr>
          <w:p w:rsidR="000477CD" w:rsidRDefault="000477CD">
            <w:pPr>
              <w:jc w:val="center"/>
              <w:rPr>
                <w:rFonts w:ascii="宋体" w:hAnsi="宋体" w:cs="宋体"/>
                <w:color w:val="000000"/>
                <w:sz w:val="24"/>
                <w:szCs w:val="24"/>
              </w:rPr>
            </w:pPr>
            <w:r>
              <w:rPr>
                <w:rFonts w:ascii="宋体" w:hAnsi="宋体" w:cs="宋体" w:hint="eastAsia"/>
                <w:color w:val="000000"/>
                <w:sz w:val="24"/>
                <w:szCs w:val="24"/>
              </w:rPr>
              <w:t>川</w:t>
            </w:r>
            <w:r>
              <w:rPr>
                <w:rFonts w:ascii="宋体" w:hAnsi="宋体" w:cs="宋体"/>
                <w:color w:val="000000"/>
                <w:sz w:val="24"/>
                <w:szCs w:val="24"/>
              </w:rPr>
              <w:t>(</w:t>
            </w:r>
            <w:r>
              <w:rPr>
                <w:rFonts w:ascii="宋体" w:hAnsi="宋体" w:cs="宋体" w:hint="eastAsia"/>
                <w:color w:val="000000"/>
                <w:sz w:val="24"/>
                <w:szCs w:val="24"/>
              </w:rPr>
              <w:t>公路</w:t>
            </w:r>
            <w:r>
              <w:rPr>
                <w:rFonts w:ascii="宋体" w:hAnsi="宋体" w:cs="宋体"/>
                <w:color w:val="000000"/>
                <w:sz w:val="24"/>
                <w:szCs w:val="24"/>
              </w:rPr>
              <w:t>)</w:t>
            </w:r>
            <w:r>
              <w:rPr>
                <w:rFonts w:ascii="宋体" w:hAnsi="宋体" w:cs="宋体" w:hint="eastAsia"/>
                <w:color w:val="000000"/>
                <w:sz w:val="24"/>
                <w:szCs w:val="24"/>
              </w:rPr>
              <w:t>检员</w:t>
            </w:r>
            <w:r>
              <w:rPr>
                <w:rFonts w:ascii="宋体" w:hAnsi="宋体" w:cs="宋体"/>
                <w:color w:val="000000"/>
                <w:sz w:val="24"/>
                <w:szCs w:val="24"/>
              </w:rPr>
              <w:t>090284CG</w:t>
            </w:r>
          </w:p>
        </w:tc>
      </w:tr>
      <w:tr w:rsidR="000477CD">
        <w:trPr>
          <w:trHeight w:val="912"/>
          <w:jc w:val="center"/>
        </w:trPr>
        <w:tc>
          <w:tcPr>
            <w:tcW w:w="530"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8</w:t>
            </w:r>
          </w:p>
        </w:tc>
        <w:tc>
          <w:tcPr>
            <w:tcW w:w="1453"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检测员</w:t>
            </w:r>
          </w:p>
        </w:tc>
        <w:tc>
          <w:tcPr>
            <w:tcW w:w="1077"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张亮</w:t>
            </w:r>
          </w:p>
        </w:tc>
        <w:tc>
          <w:tcPr>
            <w:tcW w:w="710"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助理工程师</w:t>
            </w:r>
          </w:p>
        </w:tc>
        <w:tc>
          <w:tcPr>
            <w:tcW w:w="1165"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土木工程监理</w:t>
            </w:r>
          </w:p>
        </w:tc>
        <w:tc>
          <w:tcPr>
            <w:tcW w:w="1519"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助理试验检测师</w:t>
            </w:r>
          </w:p>
        </w:tc>
        <w:tc>
          <w:tcPr>
            <w:tcW w:w="1922" w:type="dxa"/>
            <w:vAlign w:val="center"/>
          </w:tcPr>
          <w:p w:rsidR="000477CD" w:rsidRDefault="000477CD">
            <w:pPr>
              <w:jc w:val="center"/>
              <w:rPr>
                <w:rFonts w:ascii="宋体" w:hAnsi="宋体" w:cs="宋体"/>
                <w:color w:val="000000"/>
                <w:sz w:val="24"/>
                <w:szCs w:val="24"/>
              </w:rPr>
            </w:pPr>
            <w:r>
              <w:rPr>
                <w:rFonts w:ascii="宋体" w:hAnsi="宋体" w:cs="宋体" w:hint="eastAsia"/>
                <w:color w:val="000000"/>
                <w:sz w:val="24"/>
                <w:szCs w:val="24"/>
              </w:rPr>
              <w:t>川</w:t>
            </w:r>
            <w:r>
              <w:rPr>
                <w:rFonts w:ascii="宋体" w:hAnsi="宋体" w:cs="宋体"/>
                <w:color w:val="000000"/>
                <w:sz w:val="24"/>
                <w:szCs w:val="24"/>
              </w:rPr>
              <w:t>(</w:t>
            </w:r>
            <w:r>
              <w:rPr>
                <w:rFonts w:ascii="宋体" w:hAnsi="宋体" w:cs="宋体" w:hint="eastAsia"/>
                <w:color w:val="000000"/>
                <w:sz w:val="24"/>
                <w:szCs w:val="24"/>
              </w:rPr>
              <w:t>公路</w:t>
            </w:r>
            <w:r>
              <w:rPr>
                <w:rFonts w:ascii="宋体" w:hAnsi="宋体" w:cs="宋体"/>
                <w:color w:val="000000"/>
                <w:sz w:val="24"/>
                <w:szCs w:val="24"/>
              </w:rPr>
              <w:t>)</w:t>
            </w:r>
            <w:r>
              <w:rPr>
                <w:rFonts w:ascii="宋体" w:hAnsi="宋体" w:cs="宋体" w:hint="eastAsia"/>
                <w:color w:val="000000"/>
                <w:sz w:val="24"/>
                <w:szCs w:val="24"/>
              </w:rPr>
              <w:t>检员</w:t>
            </w:r>
            <w:r>
              <w:rPr>
                <w:rFonts w:ascii="宋体" w:hAnsi="宋体" w:cs="宋体"/>
                <w:color w:val="000000"/>
                <w:sz w:val="24"/>
                <w:szCs w:val="24"/>
              </w:rPr>
              <w:t>090772Q</w:t>
            </w:r>
          </w:p>
        </w:tc>
      </w:tr>
      <w:tr w:rsidR="000477CD">
        <w:trPr>
          <w:trHeight w:val="912"/>
          <w:jc w:val="center"/>
        </w:trPr>
        <w:tc>
          <w:tcPr>
            <w:tcW w:w="530"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9</w:t>
            </w:r>
          </w:p>
        </w:tc>
        <w:tc>
          <w:tcPr>
            <w:tcW w:w="1453"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检测员</w:t>
            </w:r>
          </w:p>
        </w:tc>
        <w:tc>
          <w:tcPr>
            <w:tcW w:w="1077"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罗宇</w:t>
            </w:r>
          </w:p>
        </w:tc>
        <w:tc>
          <w:tcPr>
            <w:tcW w:w="710"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w:t>
            </w:r>
          </w:p>
        </w:tc>
        <w:tc>
          <w:tcPr>
            <w:tcW w:w="1165"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材料工程与科学</w:t>
            </w:r>
          </w:p>
        </w:tc>
        <w:tc>
          <w:tcPr>
            <w:tcW w:w="1519" w:type="dxa"/>
            <w:vAlign w:val="center"/>
          </w:tcPr>
          <w:p w:rsidR="000477CD" w:rsidRDefault="000477CD">
            <w:pPr>
              <w:jc w:val="center"/>
              <w:rPr>
                <w:rFonts w:ascii="宋体" w:cs="宋体"/>
                <w:color w:val="000000"/>
                <w:sz w:val="24"/>
                <w:szCs w:val="24"/>
              </w:rPr>
            </w:pPr>
            <w:r>
              <w:rPr>
                <w:rFonts w:ascii="宋体" w:hAnsi="宋体" w:cs="宋体" w:hint="eastAsia"/>
                <w:color w:val="000000"/>
                <w:sz w:val="24"/>
                <w:szCs w:val="24"/>
              </w:rPr>
              <w:t>助理试验检测师</w:t>
            </w:r>
          </w:p>
        </w:tc>
        <w:tc>
          <w:tcPr>
            <w:tcW w:w="1922" w:type="dxa"/>
            <w:vAlign w:val="center"/>
          </w:tcPr>
          <w:p w:rsidR="000477CD" w:rsidRDefault="000477CD">
            <w:pPr>
              <w:jc w:val="center"/>
              <w:rPr>
                <w:rFonts w:ascii="宋体" w:hAnsi="宋体" w:cs="宋体"/>
                <w:color w:val="000000"/>
                <w:sz w:val="24"/>
                <w:szCs w:val="24"/>
              </w:rPr>
            </w:pPr>
            <w:r>
              <w:rPr>
                <w:rFonts w:ascii="宋体" w:hAnsi="宋体" w:cs="宋体"/>
                <w:color w:val="000000"/>
                <w:sz w:val="24"/>
                <w:szCs w:val="24"/>
              </w:rPr>
              <w:t>201821009683</w:t>
            </w:r>
          </w:p>
        </w:tc>
      </w:tr>
      <w:tr w:rsidR="000477CD">
        <w:trPr>
          <w:trHeight w:val="912"/>
          <w:jc w:val="center"/>
        </w:trPr>
        <w:tc>
          <w:tcPr>
            <w:tcW w:w="530" w:type="dxa"/>
            <w:vAlign w:val="center"/>
          </w:tcPr>
          <w:p w:rsidR="000477CD" w:rsidRDefault="000477CD">
            <w:pPr>
              <w:jc w:val="center"/>
              <w:rPr>
                <w:rFonts w:ascii="宋体" w:cs="宋体"/>
                <w:color w:val="000000"/>
                <w:sz w:val="24"/>
                <w:szCs w:val="24"/>
              </w:rPr>
            </w:pPr>
          </w:p>
        </w:tc>
        <w:tc>
          <w:tcPr>
            <w:tcW w:w="1453" w:type="dxa"/>
            <w:vAlign w:val="center"/>
          </w:tcPr>
          <w:p w:rsidR="000477CD" w:rsidRDefault="000477CD">
            <w:pPr>
              <w:jc w:val="center"/>
              <w:rPr>
                <w:rFonts w:ascii="宋体" w:cs="宋体"/>
                <w:color w:val="000000"/>
                <w:sz w:val="24"/>
                <w:szCs w:val="24"/>
              </w:rPr>
            </w:pPr>
          </w:p>
        </w:tc>
        <w:tc>
          <w:tcPr>
            <w:tcW w:w="1077" w:type="dxa"/>
            <w:vAlign w:val="center"/>
          </w:tcPr>
          <w:p w:rsidR="000477CD" w:rsidRDefault="000477CD">
            <w:pPr>
              <w:jc w:val="center"/>
              <w:rPr>
                <w:rFonts w:ascii="宋体" w:cs="宋体"/>
                <w:color w:val="000000"/>
                <w:sz w:val="24"/>
                <w:szCs w:val="24"/>
              </w:rPr>
            </w:pPr>
          </w:p>
        </w:tc>
        <w:tc>
          <w:tcPr>
            <w:tcW w:w="710" w:type="dxa"/>
            <w:vAlign w:val="center"/>
          </w:tcPr>
          <w:p w:rsidR="000477CD" w:rsidRDefault="000477CD">
            <w:pPr>
              <w:jc w:val="center"/>
              <w:rPr>
                <w:rFonts w:ascii="宋体" w:cs="宋体"/>
                <w:color w:val="000000"/>
                <w:sz w:val="24"/>
                <w:szCs w:val="24"/>
              </w:rPr>
            </w:pPr>
          </w:p>
        </w:tc>
        <w:tc>
          <w:tcPr>
            <w:tcW w:w="1005" w:type="dxa"/>
            <w:vAlign w:val="center"/>
          </w:tcPr>
          <w:p w:rsidR="000477CD" w:rsidRDefault="000477CD">
            <w:pPr>
              <w:jc w:val="center"/>
              <w:rPr>
                <w:rFonts w:ascii="宋体" w:cs="宋体"/>
                <w:color w:val="000000"/>
                <w:sz w:val="24"/>
                <w:szCs w:val="24"/>
              </w:rPr>
            </w:pPr>
          </w:p>
        </w:tc>
        <w:tc>
          <w:tcPr>
            <w:tcW w:w="1165" w:type="dxa"/>
            <w:vAlign w:val="center"/>
          </w:tcPr>
          <w:p w:rsidR="000477CD" w:rsidRDefault="000477CD">
            <w:pPr>
              <w:jc w:val="center"/>
              <w:rPr>
                <w:rFonts w:ascii="宋体" w:cs="宋体"/>
                <w:color w:val="000000"/>
                <w:sz w:val="24"/>
                <w:szCs w:val="24"/>
              </w:rPr>
            </w:pPr>
          </w:p>
        </w:tc>
        <w:tc>
          <w:tcPr>
            <w:tcW w:w="1519" w:type="dxa"/>
            <w:vAlign w:val="center"/>
          </w:tcPr>
          <w:p w:rsidR="000477CD" w:rsidRDefault="000477CD">
            <w:pPr>
              <w:jc w:val="center"/>
              <w:rPr>
                <w:rFonts w:ascii="宋体" w:cs="宋体"/>
                <w:color w:val="000000"/>
                <w:sz w:val="24"/>
                <w:szCs w:val="24"/>
              </w:rPr>
            </w:pPr>
          </w:p>
        </w:tc>
        <w:tc>
          <w:tcPr>
            <w:tcW w:w="1922" w:type="dxa"/>
            <w:vAlign w:val="center"/>
          </w:tcPr>
          <w:p w:rsidR="000477CD" w:rsidRDefault="000477CD">
            <w:pPr>
              <w:jc w:val="center"/>
              <w:rPr>
                <w:rFonts w:ascii="宋体" w:cs="宋体"/>
                <w:color w:val="000000"/>
                <w:sz w:val="24"/>
                <w:szCs w:val="24"/>
              </w:rPr>
            </w:pPr>
          </w:p>
        </w:tc>
      </w:tr>
      <w:tr w:rsidR="000477CD">
        <w:trPr>
          <w:trHeight w:val="912"/>
          <w:jc w:val="center"/>
        </w:trPr>
        <w:tc>
          <w:tcPr>
            <w:tcW w:w="530" w:type="dxa"/>
            <w:vAlign w:val="center"/>
          </w:tcPr>
          <w:p w:rsidR="000477CD" w:rsidRDefault="000477CD">
            <w:pPr>
              <w:jc w:val="center"/>
              <w:rPr>
                <w:rFonts w:ascii="宋体" w:cs="宋体"/>
                <w:color w:val="000000"/>
                <w:sz w:val="24"/>
                <w:szCs w:val="24"/>
              </w:rPr>
            </w:pPr>
          </w:p>
        </w:tc>
        <w:tc>
          <w:tcPr>
            <w:tcW w:w="1453" w:type="dxa"/>
            <w:vAlign w:val="center"/>
          </w:tcPr>
          <w:p w:rsidR="000477CD" w:rsidRDefault="000477CD">
            <w:pPr>
              <w:jc w:val="center"/>
              <w:rPr>
                <w:rFonts w:ascii="宋体" w:cs="宋体"/>
                <w:color w:val="000000"/>
                <w:sz w:val="24"/>
                <w:szCs w:val="24"/>
              </w:rPr>
            </w:pPr>
          </w:p>
        </w:tc>
        <w:tc>
          <w:tcPr>
            <w:tcW w:w="1077" w:type="dxa"/>
            <w:vAlign w:val="center"/>
          </w:tcPr>
          <w:p w:rsidR="000477CD" w:rsidRDefault="000477CD">
            <w:pPr>
              <w:jc w:val="center"/>
              <w:rPr>
                <w:rFonts w:ascii="宋体" w:cs="宋体"/>
                <w:color w:val="000000"/>
                <w:sz w:val="24"/>
                <w:szCs w:val="24"/>
              </w:rPr>
            </w:pPr>
          </w:p>
        </w:tc>
        <w:tc>
          <w:tcPr>
            <w:tcW w:w="710" w:type="dxa"/>
            <w:vAlign w:val="center"/>
          </w:tcPr>
          <w:p w:rsidR="000477CD" w:rsidRDefault="000477CD">
            <w:pPr>
              <w:jc w:val="center"/>
              <w:rPr>
                <w:rFonts w:ascii="宋体" w:cs="宋体"/>
                <w:color w:val="000000"/>
                <w:sz w:val="24"/>
                <w:szCs w:val="24"/>
              </w:rPr>
            </w:pPr>
          </w:p>
        </w:tc>
        <w:tc>
          <w:tcPr>
            <w:tcW w:w="1005" w:type="dxa"/>
            <w:vAlign w:val="center"/>
          </w:tcPr>
          <w:p w:rsidR="000477CD" w:rsidRDefault="000477CD">
            <w:pPr>
              <w:jc w:val="center"/>
              <w:rPr>
                <w:rFonts w:ascii="宋体" w:cs="宋体"/>
                <w:color w:val="000000"/>
                <w:sz w:val="24"/>
                <w:szCs w:val="24"/>
              </w:rPr>
            </w:pPr>
          </w:p>
        </w:tc>
        <w:tc>
          <w:tcPr>
            <w:tcW w:w="1165" w:type="dxa"/>
            <w:vAlign w:val="center"/>
          </w:tcPr>
          <w:p w:rsidR="000477CD" w:rsidRDefault="000477CD">
            <w:pPr>
              <w:jc w:val="center"/>
              <w:rPr>
                <w:rFonts w:ascii="宋体" w:cs="宋体"/>
                <w:color w:val="000000"/>
                <w:sz w:val="24"/>
                <w:szCs w:val="24"/>
              </w:rPr>
            </w:pPr>
          </w:p>
        </w:tc>
        <w:tc>
          <w:tcPr>
            <w:tcW w:w="1519" w:type="dxa"/>
            <w:vAlign w:val="center"/>
          </w:tcPr>
          <w:p w:rsidR="000477CD" w:rsidRDefault="000477CD">
            <w:pPr>
              <w:jc w:val="center"/>
              <w:rPr>
                <w:rFonts w:ascii="宋体" w:cs="宋体"/>
                <w:color w:val="000000"/>
                <w:sz w:val="24"/>
                <w:szCs w:val="24"/>
              </w:rPr>
            </w:pPr>
          </w:p>
        </w:tc>
        <w:tc>
          <w:tcPr>
            <w:tcW w:w="1922" w:type="dxa"/>
            <w:vAlign w:val="center"/>
          </w:tcPr>
          <w:p w:rsidR="000477CD" w:rsidRDefault="000477CD">
            <w:pPr>
              <w:jc w:val="center"/>
              <w:rPr>
                <w:rFonts w:ascii="宋体" w:cs="宋体"/>
                <w:color w:val="000000"/>
                <w:sz w:val="24"/>
                <w:szCs w:val="24"/>
              </w:rPr>
            </w:pPr>
          </w:p>
        </w:tc>
      </w:tr>
    </w:tbl>
    <w:p w:rsidR="000477CD" w:rsidRDefault="000477CD">
      <w:pPr>
        <w:rPr>
          <w:color w:val="000000"/>
        </w:rPr>
      </w:pPr>
    </w:p>
    <w:p w:rsidR="000477CD" w:rsidRDefault="000477CD">
      <w:pPr>
        <w:rPr>
          <w:color w:val="000000"/>
          <w:spacing w:val="-3"/>
        </w:rPr>
      </w:pPr>
      <w:r>
        <w:rPr>
          <w:rFonts w:hint="eastAsia"/>
          <w:color w:val="000000"/>
        </w:rPr>
        <w:t>注：本表后附各主要人员身份证、毕业证、职称证、执业资格证相关证书复印件、提供开标前在该投标人单位的养老保险缴纳凭证或有社保部门出具的在该投标人单位参保的证明。</w:t>
      </w:r>
    </w:p>
    <w:sectPr w:rsidR="000477CD" w:rsidSect="00DF437A">
      <w:footerReference w:type="default" r:id="rId9"/>
      <w:pgSz w:w="11906" w:h="16838"/>
      <w:pgMar w:top="1440" w:right="1440" w:bottom="1440" w:left="1440" w:header="680" w:footer="851"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7CD" w:rsidRDefault="000477CD" w:rsidP="00DF437A">
      <w:r>
        <w:separator/>
      </w:r>
    </w:p>
  </w:endnote>
  <w:endnote w:type="continuationSeparator" w:id="0">
    <w:p w:rsidR="000477CD" w:rsidRDefault="000477CD" w:rsidP="00DF43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u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
    <w:altName w:val="Arial  Symbol 7"/>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 Light">
    <w:altName w:val="Arial l 7"/>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7CD" w:rsidRDefault="000477CD">
    <w:pPr>
      <w:pStyle w:val="Footer"/>
      <w:jc w:val="center"/>
    </w:pPr>
  </w:p>
  <w:p w:rsidR="000477CD" w:rsidRDefault="000477CD">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7CD" w:rsidRDefault="000477CD">
    <w:pPr>
      <w:pStyle w:val="Footer"/>
      <w:jc w:val="center"/>
    </w:pPr>
  </w:p>
  <w:p w:rsidR="000477CD" w:rsidRDefault="000477CD">
    <w:pPr>
      <w:spacing w:line="200" w:lineRule="exac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7CD" w:rsidRDefault="000477CD" w:rsidP="00DF437A">
      <w:r>
        <w:separator/>
      </w:r>
    </w:p>
  </w:footnote>
  <w:footnote w:type="continuationSeparator" w:id="0">
    <w:p w:rsidR="000477CD" w:rsidRDefault="000477CD" w:rsidP="00DF43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7CD" w:rsidRDefault="000477CD">
    <w:pPr>
      <w:pStyle w:val="Header"/>
      <w:pBdr>
        <w:bottom w:val="none" w:sz="0" w:space="0" w:color="auto"/>
      </w:pBdr>
      <w:jc w:val="both"/>
      <w:rPr>
        <w:sz w:val="21"/>
        <w:szCs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D4314"/>
    <w:multiLevelType w:val="multilevel"/>
    <w:tmpl w:val="034D4314"/>
    <w:lvl w:ilvl="0">
      <w:start w:val="1"/>
      <w:numFmt w:val="decimal"/>
      <w:pStyle w:val="a"/>
      <w:lvlText w:val="%1."/>
      <w:lvlJc w:val="left"/>
      <w:pPr>
        <w:ind w:left="480" w:hanging="480"/>
      </w:pPr>
      <w:rPr>
        <w:rFonts w:cs="Times New Roman"/>
      </w:rPr>
    </w:lvl>
    <w:lvl w:ilvl="1">
      <w:start w:val="1"/>
      <w:numFmt w:val="lowerLetter"/>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lowerLetter"/>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lowerLetter"/>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HorizontalSpacing w:val="210"/>
  <w:drawingGridVerticalSpacing w:val="159"/>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0C5"/>
    <w:rsid w:val="00003422"/>
    <w:rsid w:val="000051ED"/>
    <w:rsid w:val="00013B0A"/>
    <w:rsid w:val="00015565"/>
    <w:rsid w:val="0001736D"/>
    <w:rsid w:val="00023991"/>
    <w:rsid w:val="00023C80"/>
    <w:rsid w:val="00023D35"/>
    <w:rsid w:val="000302A3"/>
    <w:rsid w:val="00033A06"/>
    <w:rsid w:val="0003406B"/>
    <w:rsid w:val="000358E3"/>
    <w:rsid w:val="00043C9A"/>
    <w:rsid w:val="000446C9"/>
    <w:rsid w:val="000477CD"/>
    <w:rsid w:val="00047BE2"/>
    <w:rsid w:val="00047FEA"/>
    <w:rsid w:val="00050FDE"/>
    <w:rsid w:val="0007103D"/>
    <w:rsid w:val="000733DB"/>
    <w:rsid w:val="00073F8A"/>
    <w:rsid w:val="00081B70"/>
    <w:rsid w:val="00086649"/>
    <w:rsid w:val="0009038A"/>
    <w:rsid w:val="00095347"/>
    <w:rsid w:val="000A4D49"/>
    <w:rsid w:val="000B2DF5"/>
    <w:rsid w:val="000B3ED7"/>
    <w:rsid w:val="000D0E34"/>
    <w:rsid w:val="000E06FD"/>
    <w:rsid w:val="000E1FA3"/>
    <w:rsid w:val="000E33B5"/>
    <w:rsid w:val="000E37E5"/>
    <w:rsid w:val="000E6160"/>
    <w:rsid w:val="000F0CED"/>
    <w:rsid w:val="000F30F4"/>
    <w:rsid w:val="000F4595"/>
    <w:rsid w:val="00113A21"/>
    <w:rsid w:val="001144E5"/>
    <w:rsid w:val="00120606"/>
    <w:rsid w:val="00124FA0"/>
    <w:rsid w:val="00126DF2"/>
    <w:rsid w:val="00142A8A"/>
    <w:rsid w:val="001523A6"/>
    <w:rsid w:val="00152B1D"/>
    <w:rsid w:val="00152EAE"/>
    <w:rsid w:val="0015599B"/>
    <w:rsid w:val="001613F3"/>
    <w:rsid w:val="00163C64"/>
    <w:rsid w:val="00191C1B"/>
    <w:rsid w:val="0019387B"/>
    <w:rsid w:val="00194363"/>
    <w:rsid w:val="0019611A"/>
    <w:rsid w:val="00196D4F"/>
    <w:rsid w:val="001A322E"/>
    <w:rsid w:val="001A44B4"/>
    <w:rsid w:val="001A4E1C"/>
    <w:rsid w:val="001A5B70"/>
    <w:rsid w:val="001C0ACB"/>
    <w:rsid w:val="001C712A"/>
    <w:rsid w:val="001C7FDB"/>
    <w:rsid w:val="001D10ED"/>
    <w:rsid w:val="001D5E03"/>
    <w:rsid w:val="001E0F74"/>
    <w:rsid w:val="001E6DDE"/>
    <w:rsid w:val="001F01A2"/>
    <w:rsid w:val="001F317F"/>
    <w:rsid w:val="001F4461"/>
    <w:rsid w:val="001F56E1"/>
    <w:rsid w:val="001F5880"/>
    <w:rsid w:val="001F649B"/>
    <w:rsid w:val="00202DC6"/>
    <w:rsid w:val="0020322C"/>
    <w:rsid w:val="00205F23"/>
    <w:rsid w:val="00206D01"/>
    <w:rsid w:val="0020751B"/>
    <w:rsid w:val="00213F41"/>
    <w:rsid w:val="00214706"/>
    <w:rsid w:val="00220151"/>
    <w:rsid w:val="00220D7F"/>
    <w:rsid w:val="00223597"/>
    <w:rsid w:val="00223A60"/>
    <w:rsid w:val="00225326"/>
    <w:rsid w:val="0023182C"/>
    <w:rsid w:val="00231FC2"/>
    <w:rsid w:val="00243182"/>
    <w:rsid w:val="00247EC6"/>
    <w:rsid w:val="00252648"/>
    <w:rsid w:val="002564FE"/>
    <w:rsid w:val="00266CAB"/>
    <w:rsid w:val="002703A1"/>
    <w:rsid w:val="00280138"/>
    <w:rsid w:val="002814C4"/>
    <w:rsid w:val="002816A0"/>
    <w:rsid w:val="00286E74"/>
    <w:rsid w:val="00296C72"/>
    <w:rsid w:val="002A435B"/>
    <w:rsid w:val="002A62F4"/>
    <w:rsid w:val="002C3B78"/>
    <w:rsid w:val="002C44B3"/>
    <w:rsid w:val="002C7E21"/>
    <w:rsid w:val="002D1316"/>
    <w:rsid w:val="002D223E"/>
    <w:rsid w:val="002F1BE3"/>
    <w:rsid w:val="002F5D54"/>
    <w:rsid w:val="0030155A"/>
    <w:rsid w:val="00303F2D"/>
    <w:rsid w:val="003046D4"/>
    <w:rsid w:val="00310125"/>
    <w:rsid w:val="0032570E"/>
    <w:rsid w:val="0032666C"/>
    <w:rsid w:val="00334BF4"/>
    <w:rsid w:val="0034240A"/>
    <w:rsid w:val="0034306C"/>
    <w:rsid w:val="00343C6D"/>
    <w:rsid w:val="0034727C"/>
    <w:rsid w:val="00350F13"/>
    <w:rsid w:val="003523A1"/>
    <w:rsid w:val="00357E3A"/>
    <w:rsid w:val="00360CC8"/>
    <w:rsid w:val="00363682"/>
    <w:rsid w:val="00363A0F"/>
    <w:rsid w:val="00365A0D"/>
    <w:rsid w:val="003732B9"/>
    <w:rsid w:val="00375FE6"/>
    <w:rsid w:val="00382845"/>
    <w:rsid w:val="003860A9"/>
    <w:rsid w:val="00391EB0"/>
    <w:rsid w:val="003A71DD"/>
    <w:rsid w:val="003A72D6"/>
    <w:rsid w:val="003A74DB"/>
    <w:rsid w:val="003B13D5"/>
    <w:rsid w:val="003B1C34"/>
    <w:rsid w:val="003B1E77"/>
    <w:rsid w:val="003B271C"/>
    <w:rsid w:val="003C0109"/>
    <w:rsid w:val="003C04AE"/>
    <w:rsid w:val="003C115E"/>
    <w:rsid w:val="003C1497"/>
    <w:rsid w:val="003E07E9"/>
    <w:rsid w:val="003E26AC"/>
    <w:rsid w:val="003E4389"/>
    <w:rsid w:val="00400662"/>
    <w:rsid w:val="00401DA0"/>
    <w:rsid w:val="00402537"/>
    <w:rsid w:val="004048D1"/>
    <w:rsid w:val="0043279A"/>
    <w:rsid w:val="00434BED"/>
    <w:rsid w:val="00437CA5"/>
    <w:rsid w:val="004434C5"/>
    <w:rsid w:val="00446725"/>
    <w:rsid w:val="004515B8"/>
    <w:rsid w:val="00451BE7"/>
    <w:rsid w:val="00452211"/>
    <w:rsid w:val="004538AD"/>
    <w:rsid w:val="004618F3"/>
    <w:rsid w:val="00463B06"/>
    <w:rsid w:val="0046415C"/>
    <w:rsid w:val="00464999"/>
    <w:rsid w:val="004720E5"/>
    <w:rsid w:val="00472DB3"/>
    <w:rsid w:val="00473F3B"/>
    <w:rsid w:val="00475C09"/>
    <w:rsid w:val="00480542"/>
    <w:rsid w:val="004805B0"/>
    <w:rsid w:val="004810C5"/>
    <w:rsid w:val="00482E53"/>
    <w:rsid w:val="00497BBD"/>
    <w:rsid w:val="004A5105"/>
    <w:rsid w:val="004A57E7"/>
    <w:rsid w:val="004B6041"/>
    <w:rsid w:val="004C0740"/>
    <w:rsid w:val="004D37C9"/>
    <w:rsid w:val="004D559F"/>
    <w:rsid w:val="004D6C17"/>
    <w:rsid w:val="004F4191"/>
    <w:rsid w:val="004F584B"/>
    <w:rsid w:val="0050012E"/>
    <w:rsid w:val="0050706B"/>
    <w:rsid w:val="005122AE"/>
    <w:rsid w:val="005123C2"/>
    <w:rsid w:val="00517F81"/>
    <w:rsid w:val="00520A8E"/>
    <w:rsid w:val="00523B4B"/>
    <w:rsid w:val="005254A6"/>
    <w:rsid w:val="00525CE1"/>
    <w:rsid w:val="00527F1F"/>
    <w:rsid w:val="00531BDF"/>
    <w:rsid w:val="00532E06"/>
    <w:rsid w:val="00534D25"/>
    <w:rsid w:val="00535278"/>
    <w:rsid w:val="00540F02"/>
    <w:rsid w:val="00543FF1"/>
    <w:rsid w:val="00545963"/>
    <w:rsid w:val="005520DB"/>
    <w:rsid w:val="00555FD9"/>
    <w:rsid w:val="00563153"/>
    <w:rsid w:val="0056450F"/>
    <w:rsid w:val="0056578A"/>
    <w:rsid w:val="005716F7"/>
    <w:rsid w:val="0057727F"/>
    <w:rsid w:val="00577FE5"/>
    <w:rsid w:val="0058009C"/>
    <w:rsid w:val="005818A5"/>
    <w:rsid w:val="0058225D"/>
    <w:rsid w:val="0058233B"/>
    <w:rsid w:val="005846E7"/>
    <w:rsid w:val="005849A1"/>
    <w:rsid w:val="005A159F"/>
    <w:rsid w:val="005A23BD"/>
    <w:rsid w:val="005A6610"/>
    <w:rsid w:val="005B25A7"/>
    <w:rsid w:val="005C1338"/>
    <w:rsid w:val="005C51D6"/>
    <w:rsid w:val="005D5AEA"/>
    <w:rsid w:val="005E0B36"/>
    <w:rsid w:val="005E30BD"/>
    <w:rsid w:val="005F3DF7"/>
    <w:rsid w:val="00606101"/>
    <w:rsid w:val="00610BB2"/>
    <w:rsid w:val="006113E9"/>
    <w:rsid w:val="0061168A"/>
    <w:rsid w:val="0061296A"/>
    <w:rsid w:val="00613743"/>
    <w:rsid w:val="0061728E"/>
    <w:rsid w:val="006175FB"/>
    <w:rsid w:val="00617B90"/>
    <w:rsid w:val="00621312"/>
    <w:rsid w:val="00624975"/>
    <w:rsid w:val="00632A0E"/>
    <w:rsid w:val="00634370"/>
    <w:rsid w:val="00635566"/>
    <w:rsid w:val="006420C5"/>
    <w:rsid w:val="0064319D"/>
    <w:rsid w:val="00650190"/>
    <w:rsid w:val="00652BA2"/>
    <w:rsid w:val="00653E67"/>
    <w:rsid w:val="00664960"/>
    <w:rsid w:val="0067349C"/>
    <w:rsid w:val="00673BE0"/>
    <w:rsid w:val="00673EFC"/>
    <w:rsid w:val="00675AF8"/>
    <w:rsid w:val="00680406"/>
    <w:rsid w:val="00681E65"/>
    <w:rsid w:val="00683575"/>
    <w:rsid w:val="006854B2"/>
    <w:rsid w:val="00687D6D"/>
    <w:rsid w:val="00694486"/>
    <w:rsid w:val="006A3F79"/>
    <w:rsid w:val="006A4ECE"/>
    <w:rsid w:val="006A766E"/>
    <w:rsid w:val="006B0AE5"/>
    <w:rsid w:val="006B76C6"/>
    <w:rsid w:val="006C03E0"/>
    <w:rsid w:val="006C220B"/>
    <w:rsid w:val="006C6140"/>
    <w:rsid w:val="006D219B"/>
    <w:rsid w:val="006E2519"/>
    <w:rsid w:val="006F733D"/>
    <w:rsid w:val="00704F41"/>
    <w:rsid w:val="00705ED0"/>
    <w:rsid w:val="00707119"/>
    <w:rsid w:val="00723569"/>
    <w:rsid w:val="007237D6"/>
    <w:rsid w:val="00735F48"/>
    <w:rsid w:val="007400D1"/>
    <w:rsid w:val="00742DE3"/>
    <w:rsid w:val="0074366E"/>
    <w:rsid w:val="00745A91"/>
    <w:rsid w:val="007468B8"/>
    <w:rsid w:val="00752F74"/>
    <w:rsid w:val="00753C40"/>
    <w:rsid w:val="00754367"/>
    <w:rsid w:val="007577B1"/>
    <w:rsid w:val="00761DCC"/>
    <w:rsid w:val="00773009"/>
    <w:rsid w:val="00784517"/>
    <w:rsid w:val="00785A78"/>
    <w:rsid w:val="00790466"/>
    <w:rsid w:val="00796AAF"/>
    <w:rsid w:val="00797362"/>
    <w:rsid w:val="007A2230"/>
    <w:rsid w:val="007A2D6C"/>
    <w:rsid w:val="007B22BB"/>
    <w:rsid w:val="007B3662"/>
    <w:rsid w:val="007C268E"/>
    <w:rsid w:val="007C2CE5"/>
    <w:rsid w:val="007C54C4"/>
    <w:rsid w:val="007C7D7E"/>
    <w:rsid w:val="007D765F"/>
    <w:rsid w:val="007E4384"/>
    <w:rsid w:val="007F0C25"/>
    <w:rsid w:val="007F1D64"/>
    <w:rsid w:val="007F3251"/>
    <w:rsid w:val="007F7ADC"/>
    <w:rsid w:val="0080304A"/>
    <w:rsid w:val="00813348"/>
    <w:rsid w:val="00816133"/>
    <w:rsid w:val="00816DE8"/>
    <w:rsid w:val="0082681F"/>
    <w:rsid w:val="008344C1"/>
    <w:rsid w:val="008351C6"/>
    <w:rsid w:val="00840D15"/>
    <w:rsid w:val="0084416F"/>
    <w:rsid w:val="00850E13"/>
    <w:rsid w:val="00852814"/>
    <w:rsid w:val="008551A6"/>
    <w:rsid w:val="00860698"/>
    <w:rsid w:val="008612AA"/>
    <w:rsid w:val="00861C9C"/>
    <w:rsid w:val="00867C8D"/>
    <w:rsid w:val="00876EA3"/>
    <w:rsid w:val="0088417A"/>
    <w:rsid w:val="00886017"/>
    <w:rsid w:val="00890244"/>
    <w:rsid w:val="008970B2"/>
    <w:rsid w:val="008A09F9"/>
    <w:rsid w:val="008A2041"/>
    <w:rsid w:val="008A3A83"/>
    <w:rsid w:val="008A4E36"/>
    <w:rsid w:val="008B14BD"/>
    <w:rsid w:val="008B1BCF"/>
    <w:rsid w:val="008B771F"/>
    <w:rsid w:val="008C4BE6"/>
    <w:rsid w:val="008D1CF3"/>
    <w:rsid w:val="008F2D4A"/>
    <w:rsid w:val="0090106E"/>
    <w:rsid w:val="00902948"/>
    <w:rsid w:val="009057B6"/>
    <w:rsid w:val="0091328A"/>
    <w:rsid w:val="00913552"/>
    <w:rsid w:val="00913725"/>
    <w:rsid w:val="00921EAC"/>
    <w:rsid w:val="00922B8C"/>
    <w:rsid w:val="00927B7C"/>
    <w:rsid w:val="009304A1"/>
    <w:rsid w:val="009309D3"/>
    <w:rsid w:val="00952108"/>
    <w:rsid w:val="00955A9F"/>
    <w:rsid w:val="009612A2"/>
    <w:rsid w:val="00964BFA"/>
    <w:rsid w:val="00966A1C"/>
    <w:rsid w:val="0098154C"/>
    <w:rsid w:val="00981E0E"/>
    <w:rsid w:val="0098537B"/>
    <w:rsid w:val="009A34AB"/>
    <w:rsid w:val="009B190C"/>
    <w:rsid w:val="009B19C5"/>
    <w:rsid w:val="009B2316"/>
    <w:rsid w:val="009B37AB"/>
    <w:rsid w:val="009B78EB"/>
    <w:rsid w:val="009C654B"/>
    <w:rsid w:val="009D594D"/>
    <w:rsid w:val="009E050B"/>
    <w:rsid w:val="009E1915"/>
    <w:rsid w:val="009E4EBD"/>
    <w:rsid w:val="009E7333"/>
    <w:rsid w:val="009F5BD9"/>
    <w:rsid w:val="009F7419"/>
    <w:rsid w:val="00A05404"/>
    <w:rsid w:val="00A05B22"/>
    <w:rsid w:val="00A074D3"/>
    <w:rsid w:val="00A10FAA"/>
    <w:rsid w:val="00A125A9"/>
    <w:rsid w:val="00A12F17"/>
    <w:rsid w:val="00A14D65"/>
    <w:rsid w:val="00A1621C"/>
    <w:rsid w:val="00A16DCE"/>
    <w:rsid w:val="00A23023"/>
    <w:rsid w:val="00A32980"/>
    <w:rsid w:val="00A35473"/>
    <w:rsid w:val="00A412BB"/>
    <w:rsid w:val="00A418CA"/>
    <w:rsid w:val="00A42477"/>
    <w:rsid w:val="00A42FEC"/>
    <w:rsid w:val="00A45EA0"/>
    <w:rsid w:val="00A46D1B"/>
    <w:rsid w:val="00A52A9A"/>
    <w:rsid w:val="00A547F1"/>
    <w:rsid w:val="00A57B31"/>
    <w:rsid w:val="00A62E8B"/>
    <w:rsid w:val="00A672C7"/>
    <w:rsid w:val="00A67C99"/>
    <w:rsid w:val="00A72193"/>
    <w:rsid w:val="00A76199"/>
    <w:rsid w:val="00A833A3"/>
    <w:rsid w:val="00A8464A"/>
    <w:rsid w:val="00A90DD0"/>
    <w:rsid w:val="00A93BB1"/>
    <w:rsid w:val="00A95D83"/>
    <w:rsid w:val="00AA107C"/>
    <w:rsid w:val="00AA302F"/>
    <w:rsid w:val="00AA4409"/>
    <w:rsid w:val="00AA477C"/>
    <w:rsid w:val="00AB3C02"/>
    <w:rsid w:val="00AB42BF"/>
    <w:rsid w:val="00AB59C8"/>
    <w:rsid w:val="00AC370F"/>
    <w:rsid w:val="00AC5F75"/>
    <w:rsid w:val="00AC7FAF"/>
    <w:rsid w:val="00AD33AE"/>
    <w:rsid w:val="00AD4E94"/>
    <w:rsid w:val="00AE3B78"/>
    <w:rsid w:val="00AE4591"/>
    <w:rsid w:val="00AE47F2"/>
    <w:rsid w:val="00AE56BC"/>
    <w:rsid w:val="00AF0439"/>
    <w:rsid w:val="00AF16D6"/>
    <w:rsid w:val="00AF349C"/>
    <w:rsid w:val="00AF4E46"/>
    <w:rsid w:val="00B00D6D"/>
    <w:rsid w:val="00B10781"/>
    <w:rsid w:val="00B15131"/>
    <w:rsid w:val="00B15A32"/>
    <w:rsid w:val="00B21499"/>
    <w:rsid w:val="00B23FF9"/>
    <w:rsid w:val="00B26D54"/>
    <w:rsid w:val="00B27ACE"/>
    <w:rsid w:val="00B35F62"/>
    <w:rsid w:val="00B4066E"/>
    <w:rsid w:val="00B4082F"/>
    <w:rsid w:val="00B50C8B"/>
    <w:rsid w:val="00B54B6F"/>
    <w:rsid w:val="00B64418"/>
    <w:rsid w:val="00B645CD"/>
    <w:rsid w:val="00B64B56"/>
    <w:rsid w:val="00B66503"/>
    <w:rsid w:val="00B7141D"/>
    <w:rsid w:val="00B757A0"/>
    <w:rsid w:val="00B81159"/>
    <w:rsid w:val="00B86DD0"/>
    <w:rsid w:val="00B911E7"/>
    <w:rsid w:val="00B95EBD"/>
    <w:rsid w:val="00BA0142"/>
    <w:rsid w:val="00BA17E7"/>
    <w:rsid w:val="00BA1892"/>
    <w:rsid w:val="00BA3F39"/>
    <w:rsid w:val="00BA50FE"/>
    <w:rsid w:val="00BA7B39"/>
    <w:rsid w:val="00BB2B38"/>
    <w:rsid w:val="00BB2DC7"/>
    <w:rsid w:val="00BC6A42"/>
    <w:rsid w:val="00BC7125"/>
    <w:rsid w:val="00BD0A83"/>
    <w:rsid w:val="00BD125A"/>
    <w:rsid w:val="00BD1419"/>
    <w:rsid w:val="00BD1F59"/>
    <w:rsid w:val="00BD5515"/>
    <w:rsid w:val="00BE2B5F"/>
    <w:rsid w:val="00BE6374"/>
    <w:rsid w:val="00BF0364"/>
    <w:rsid w:val="00BF4DD7"/>
    <w:rsid w:val="00C024DA"/>
    <w:rsid w:val="00C03A07"/>
    <w:rsid w:val="00C044DE"/>
    <w:rsid w:val="00C06EA1"/>
    <w:rsid w:val="00C13593"/>
    <w:rsid w:val="00C13ED2"/>
    <w:rsid w:val="00C146F1"/>
    <w:rsid w:val="00C17631"/>
    <w:rsid w:val="00C24087"/>
    <w:rsid w:val="00C24BA8"/>
    <w:rsid w:val="00C25CC0"/>
    <w:rsid w:val="00C25EF1"/>
    <w:rsid w:val="00C32867"/>
    <w:rsid w:val="00C349F7"/>
    <w:rsid w:val="00C35C53"/>
    <w:rsid w:val="00C430A7"/>
    <w:rsid w:val="00C46429"/>
    <w:rsid w:val="00C62594"/>
    <w:rsid w:val="00C67A47"/>
    <w:rsid w:val="00C80B04"/>
    <w:rsid w:val="00C8214C"/>
    <w:rsid w:val="00C868B4"/>
    <w:rsid w:val="00C86938"/>
    <w:rsid w:val="00C87112"/>
    <w:rsid w:val="00C9434E"/>
    <w:rsid w:val="00C94791"/>
    <w:rsid w:val="00CA27C1"/>
    <w:rsid w:val="00CB2E49"/>
    <w:rsid w:val="00CB3B7F"/>
    <w:rsid w:val="00CC3A47"/>
    <w:rsid w:val="00CC607F"/>
    <w:rsid w:val="00CD78A3"/>
    <w:rsid w:val="00CF0DFC"/>
    <w:rsid w:val="00CF0FA6"/>
    <w:rsid w:val="00CF1253"/>
    <w:rsid w:val="00CF4AF0"/>
    <w:rsid w:val="00CF7534"/>
    <w:rsid w:val="00D006E0"/>
    <w:rsid w:val="00D03A4F"/>
    <w:rsid w:val="00D12D3C"/>
    <w:rsid w:val="00D13EB7"/>
    <w:rsid w:val="00D17CBB"/>
    <w:rsid w:val="00D23BD3"/>
    <w:rsid w:val="00D35AD7"/>
    <w:rsid w:val="00D36AF6"/>
    <w:rsid w:val="00D36E61"/>
    <w:rsid w:val="00D37723"/>
    <w:rsid w:val="00D60F43"/>
    <w:rsid w:val="00D6510B"/>
    <w:rsid w:val="00D667ED"/>
    <w:rsid w:val="00D721CB"/>
    <w:rsid w:val="00D737CA"/>
    <w:rsid w:val="00D75FB2"/>
    <w:rsid w:val="00D82F8C"/>
    <w:rsid w:val="00D90684"/>
    <w:rsid w:val="00D927F4"/>
    <w:rsid w:val="00D946BC"/>
    <w:rsid w:val="00D97632"/>
    <w:rsid w:val="00DA25DD"/>
    <w:rsid w:val="00DA295C"/>
    <w:rsid w:val="00DA67D9"/>
    <w:rsid w:val="00DB0F72"/>
    <w:rsid w:val="00DC1A4F"/>
    <w:rsid w:val="00DC4581"/>
    <w:rsid w:val="00DD08AA"/>
    <w:rsid w:val="00DD0B33"/>
    <w:rsid w:val="00DD15D5"/>
    <w:rsid w:val="00DD2246"/>
    <w:rsid w:val="00DD4E54"/>
    <w:rsid w:val="00DE39AF"/>
    <w:rsid w:val="00DE44CD"/>
    <w:rsid w:val="00DF3A1E"/>
    <w:rsid w:val="00DF437A"/>
    <w:rsid w:val="00DF7844"/>
    <w:rsid w:val="00E019AC"/>
    <w:rsid w:val="00E06E29"/>
    <w:rsid w:val="00E12408"/>
    <w:rsid w:val="00E127E6"/>
    <w:rsid w:val="00E21A0C"/>
    <w:rsid w:val="00E27F95"/>
    <w:rsid w:val="00E36C0B"/>
    <w:rsid w:val="00E40F46"/>
    <w:rsid w:val="00E41E6A"/>
    <w:rsid w:val="00E4415E"/>
    <w:rsid w:val="00E456EC"/>
    <w:rsid w:val="00E47862"/>
    <w:rsid w:val="00E47CE8"/>
    <w:rsid w:val="00E515CF"/>
    <w:rsid w:val="00E53ECB"/>
    <w:rsid w:val="00E5450F"/>
    <w:rsid w:val="00E64C3B"/>
    <w:rsid w:val="00E74B14"/>
    <w:rsid w:val="00E762DC"/>
    <w:rsid w:val="00E76F74"/>
    <w:rsid w:val="00E806C3"/>
    <w:rsid w:val="00E8254F"/>
    <w:rsid w:val="00E82D37"/>
    <w:rsid w:val="00E867C3"/>
    <w:rsid w:val="00E9156D"/>
    <w:rsid w:val="00E9415F"/>
    <w:rsid w:val="00EA3E37"/>
    <w:rsid w:val="00EA493A"/>
    <w:rsid w:val="00EA6FA0"/>
    <w:rsid w:val="00EA6FB9"/>
    <w:rsid w:val="00EB037B"/>
    <w:rsid w:val="00EC1BAE"/>
    <w:rsid w:val="00EC5A96"/>
    <w:rsid w:val="00ED02DD"/>
    <w:rsid w:val="00ED64DA"/>
    <w:rsid w:val="00ED78C4"/>
    <w:rsid w:val="00EE5CCD"/>
    <w:rsid w:val="00EE72B5"/>
    <w:rsid w:val="00EF02C4"/>
    <w:rsid w:val="00EF2C56"/>
    <w:rsid w:val="00F01F2F"/>
    <w:rsid w:val="00F02E38"/>
    <w:rsid w:val="00F0372C"/>
    <w:rsid w:val="00F05125"/>
    <w:rsid w:val="00F07E23"/>
    <w:rsid w:val="00F134E2"/>
    <w:rsid w:val="00F15566"/>
    <w:rsid w:val="00F2095A"/>
    <w:rsid w:val="00F20E37"/>
    <w:rsid w:val="00F229D2"/>
    <w:rsid w:val="00F23E02"/>
    <w:rsid w:val="00F24F6F"/>
    <w:rsid w:val="00F27A6F"/>
    <w:rsid w:val="00F3626B"/>
    <w:rsid w:val="00F371B2"/>
    <w:rsid w:val="00F373E5"/>
    <w:rsid w:val="00F50963"/>
    <w:rsid w:val="00F52597"/>
    <w:rsid w:val="00F54B19"/>
    <w:rsid w:val="00F570BD"/>
    <w:rsid w:val="00F6140A"/>
    <w:rsid w:val="00F6183F"/>
    <w:rsid w:val="00F67DE7"/>
    <w:rsid w:val="00F7369B"/>
    <w:rsid w:val="00F7610D"/>
    <w:rsid w:val="00F820D0"/>
    <w:rsid w:val="00F836AB"/>
    <w:rsid w:val="00F843B6"/>
    <w:rsid w:val="00F84922"/>
    <w:rsid w:val="00F85AAA"/>
    <w:rsid w:val="00F90FFD"/>
    <w:rsid w:val="00F91174"/>
    <w:rsid w:val="00F91DA7"/>
    <w:rsid w:val="00F92538"/>
    <w:rsid w:val="00F93D7C"/>
    <w:rsid w:val="00F944E8"/>
    <w:rsid w:val="00F95939"/>
    <w:rsid w:val="00F968AE"/>
    <w:rsid w:val="00FB3618"/>
    <w:rsid w:val="00FB41B2"/>
    <w:rsid w:val="00FB5A69"/>
    <w:rsid w:val="00FB6E5E"/>
    <w:rsid w:val="00FB721E"/>
    <w:rsid w:val="00FB7BB9"/>
    <w:rsid w:val="00FC05DB"/>
    <w:rsid w:val="00FC370D"/>
    <w:rsid w:val="00FD762B"/>
    <w:rsid w:val="00FE18AA"/>
    <w:rsid w:val="00FE2050"/>
    <w:rsid w:val="00FE29E5"/>
    <w:rsid w:val="00FE44B7"/>
    <w:rsid w:val="00FE5848"/>
    <w:rsid w:val="00FE78C1"/>
    <w:rsid w:val="00FF50F0"/>
    <w:rsid w:val="00FF7224"/>
    <w:rsid w:val="012F3CEE"/>
    <w:rsid w:val="01A66B49"/>
    <w:rsid w:val="020D6BEB"/>
    <w:rsid w:val="029E5AAE"/>
    <w:rsid w:val="034A5E8A"/>
    <w:rsid w:val="03515538"/>
    <w:rsid w:val="043C15DB"/>
    <w:rsid w:val="0536115D"/>
    <w:rsid w:val="0548547A"/>
    <w:rsid w:val="05B5682A"/>
    <w:rsid w:val="075340E3"/>
    <w:rsid w:val="089A48CB"/>
    <w:rsid w:val="09D323C0"/>
    <w:rsid w:val="0A602F55"/>
    <w:rsid w:val="0BAE3029"/>
    <w:rsid w:val="0BB408E3"/>
    <w:rsid w:val="0CB165C0"/>
    <w:rsid w:val="0D073C25"/>
    <w:rsid w:val="0ED75F39"/>
    <w:rsid w:val="11483F5C"/>
    <w:rsid w:val="119C043F"/>
    <w:rsid w:val="1236017E"/>
    <w:rsid w:val="12792D42"/>
    <w:rsid w:val="12CB7082"/>
    <w:rsid w:val="13E52EBB"/>
    <w:rsid w:val="14B04FCD"/>
    <w:rsid w:val="164C585C"/>
    <w:rsid w:val="16672257"/>
    <w:rsid w:val="174E3DF2"/>
    <w:rsid w:val="176051C8"/>
    <w:rsid w:val="17A62065"/>
    <w:rsid w:val="18675921"/>
    <w:rsid w:val="19765696"/>
    <w:rsid w:val="198E3E90"/>
    <w:rsid w:val="1A8D2A36"/>
    <w:rsid w:val="1B8837D6"/>
    <w:rsid w:val="1BE2253B"/>
    <w:rsid w:val="1C5C16A1"/>
    <w:rsid w:val="1E503FAA"/>
    <w:rsid w:val="1F662F31"/>
    <w:rsid w:val="1FEA73A5"/>
    <w:rsid w:val="220672C9"/>
    <w:rsid w:val="22947153"/>
    <w:rsid w:val="229A6D48"/>
    <w:rsid w:val="24075FDF"/>
    <w:rsid w:val="24E8606B"/>
    <w:rsid w:val="26055A8F"/>
    <w:rsid w:val="261B7B24"/>
    <w:rsid w:val="26995391"/>
    <w:rsid w:val="26C020EB"/>
    <w:rsid w:val="26EF080A"/>
    <w:rsid w:val="281838E9"/>
    <w:rsid w:val="288530DB"/>
    <w:rsid w:val="28E90700"/>
    <w:rsid w:val="2A01495B"/>
    <w:rsid w:val="2A96698D"/>
    <w:rsid w:val="2B517F1C"/>
    <w:rsid w:val="2B805CBE"/>
    <w:rsid w:val="2C1B5A73"/>
    <w:rsid w:val="2CEC22F1"/>
    <w:rsid w:val="2E736A17"/>
    <w:rsid w:val="32E73EB2"/>
    <w:rsid w:val="33CD36E8"/>
    <w:rsid w:val="34FD116A"/>
    <w:rsid w:val="3623113F"/>
    <w:rsid w:val="37FC2F47"/>
    <w:rsid w:val="3805227A"/>
    <w:rsid w:val="38602E00"/>
    <w:rsid w:val="3881527C"/>
    <w:rsid w:val="396F2BF5"/>
    <w:rsid w:val="3A6C4BEE"/>
    <w:rsid w:val="3BFB1553"/>
    <w:rsid w:val="3CF1341B"/>
    <w:rsid w:val="3E320D71"/>
    <w:rsid w:val="3E4013BA"/>
    <w:rsid w:val="3FD61C82"/>
    <w:rsid w:val="40033D06"/>
    <w:rsid w:val="416E1BB9"/>
    <w:rsid w:val="417C0864"/>
    <w:rsid w:val="41A63AFC"/>
    <w:rsid w:val="42D36590"/>
    <w:rsid w:val="43FD7545"/>
    <w:rsid w:val="44E61823"/>
    <w:rsid w:val="453520DA"/>
    <w:rsid w:val="455C3968"/>
    <w:rsid w:val="498015FA"/>
    <w:rsid w:val="498E726B"/>
    <w:rsid w:val="49FB6E09"/>
    <w:rsid w:val="4A007B32"/>
    <w:rsid w:val="4A5B382D"/>
    <w:rsid w:val="4A92409D"/>
    <w:rsid w:val="4ACB0016"/>
    <w:rsid w:val="4D8A6ACF"/>
    <w:rsid w:val="4E513CE4"/>
    <w:rsid w:val="4E6478A8"/>
    <w:rsid w:val="4F051CBB"/>
    <w:rsid w:val="4F7D7F0C"/>
    <w:rsid w:val="500C679B"/>
    <w:rsid w:val="526400E6"/>
    <w:rsid w:val="52CA6DA4"/>
    <w:rsid w:val="53997793"/>
    <w:rsid w:val="53DE4490"/>
    <w:rsid w:val="54856095"/>
    <w:rsid w:val="54DA6156"/>
    <w:rsid w:val="557E2EAA"/>
    <w:rsid w:val="55DA769F"/>
    <w:rsid w:val="56CF2302"/>
    <w:rsid w:val="57180850"/>
    <w:rsid w:val="5759432A"/>
    <w:rsid w:val="585A42DC"/>
    <w:rsid w:val="5876176D"/>
    <w:rsid w:val="592E72D8"/>
    <w:rsid w:val="598718A1"/>
    <w:rsid w:val="5A36617C"/>
    <w:rsid w:val="5ABD2CC5"/>
    <w:rsid w:val="5B114808"/>
    <w:rsid w:val="5C053AB4"/>
    <w:rsid w:val="5C0B64AA"/>
    <w:rsid w:val="5D053674"/>
    <w:rsid w:val="5DCE0CB6"/>
    <w:rsid w:val="5E183C0B"/>
    <w:rsid w:val="60ED235A"/>
    <w:rsid w:val="61876805"/>
    <w:rsid w:val="61BF6CC8"/>
    <w:rsid w:val="61C0457B"/>
    <w:rsid w:val="64911D47"/>
    <w:rsid w:val="64C246BE"/>
    <w:rsid w:val="65972DF1"/>
    <w:rsid w:val="65E90FB0"/>
    <w:rsid w:val="66354CF8"/>
    <w:rsid w:val="682B40CB"/>
    <w:rsid w:val="695107B6"/>
    <w:rsid w:val="69B9796F"/>
    <w:rsid w:val="6A252395"/>
    <w:rsid w:val="6A5F2343"/>
    <w:rsid w:val="6B0D0D57"/>
    <w:rsid w:val="6B8276A6"/>
    <w:rsid w:val="6C140DAB"/>
    <w:rsid w:val="6D56665F"/>
    <w:rsid w:val="6E5959D3"/>
    <w:rsid w:val="6F7E333B"/>
    <w:rsid w:val="700C3A51"/>
    <w:rsid w:val="70B86676"/>
    <w:rsid w:val="71364108"/>
    <w:rsid w:val="721660D8"/>
    <w:rsid w:val="73154C97"/>
    <w:rsid w:val="748F43D5"/>
    <w:rsid w:val="74DA3D25"/>
    <w:rsid w:val="75B222B0"/>
    <w:rsid w:val="75BC7E7C"/>
    <w:rsid w:val="75E76C6C"/>
    <w:rsid w:val="760809BB"/>
    <w:rsid w:val="76293347"/>
    <w:rsid w:val="775148F8"/>
    <w:rsid w:val="79236DB9"/>
    <w:rsid w:val="792B5427"/>
    <w:rsid w:val="795D4CE2"/>
    <w:rsid w:val="799375ED"/>
    <w:rsid w:val="79C24ACF"/>
    <w:rsid w:val="7A2631F8"/>
    <w:rsid w:val="7A3824FE"/>
    <w:rsid w:val="7DB226B0"/>
    <w:rsid w:val="7E07480E"/>
    <w:rsid w:val="7E1C4D64"/>
    <w:rsid w:val="7EE47D99"/>
    <w:rsid w:val="7F4310DE"/>
    <w:rsid w:val="7F4E0B1D"/>
    <w:rsid w:val="7FCB352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2" w:locked="0" w:semiHidden="0" w:uiPriority="0" w:unhideWhenUsed="0"/>
    <w:lsdException w:name="Table Web 3" w:locked="0" w:semiHidden="0" w:uiPriority="0" w:unhideWhenUsed="0"/>
    <w:lsdException w:name="Table Grid" w:semiHidden="0" w:uiPriority="59" w:unhideWhenUsed="0"/>
    <w:lsdException w:name="Table Theme" w:locked="0"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F437A"/>
    <w:pPr>
      <w:jc w:val="both"/>
    </w:pPr>
    <w:rPr>
      <w:szCs w:val="21"/>
    </w:rPr>
  </w:style>
  <w:style w:type="paragraph" w:styleId="Heading1">
    <w:name w:val="heading 1"/>
    <w:basedOn w:val="Normal"/>
    <w:next w:val="Normal"/>
    <w:link w:val="Heading1Char"/>
    <w:uiPriority w:val="99"/>
    <w:qFormat/>
    <w:rsid w:val="00DF437A"/>
    <w:pPr>
      <w:keepNext/>
      <w:keepLines/>
      <w:widowControl w:val="0"/>
      <w:autoSpaceDE w:val="0"/>
      <w:autoSpaceDN w:val="0"/>
      <w:spacing w:before="340" w:after="330" w:line="578" w:lineRule="auto"/>
      <w:jc w:val="left"/>
      <w:outlineLvl w:val="0"/>
    </w:pPr>
    <w:rPr>
      <w:rFonts w:ascii="宋体" w:hAnsi="宋体"/>
      <w:b/>
      <w:bCs/>
      <w:kern w:val="44"/>
      <w:sz w:val="44"/>
      <w:szCs w:val="44"/>
      <w:lang w:val="zh-CN"/>
    </w:rPr>
  </w:style>
  <w:style w:type="paragraph" w:styleId="Heading2">
    <w:name w:val="heading 2"/>
    <w:basedOn w:val="Normal"/>
    <w:next w:val="Normal"/>
    <w:link w:val="Heading2Char1"/>
    <w:uiPriority w:val="99"/>
    <w:qFormat/>
    <w:locked/>
    <w:rsid w:val="00DF437A"/>
    <w:pPr>
      <w:keepNext/>
      <w:keepLines/>
      <w:spacing w:before="260" w:after="260" w:line="416" w:lineRule="auto"/>
      <w:outlineLvl w:val="1"/>
    </w:pPr>
    <w:rPr>
      <w:rFonts w:ascii="Arial" w:eastAsia="黑体" w:hAnsi="Arial"/>
      <w:b/>
      <w:bCs/>
      <w:sz w:val="32"/>
      <w:szCs w:val="32"/>
    </w:rPr>
  </w:style>
  <w:style w:type="paragraph" w:styleId="Heading3">
    <w:name w:val="heading 3"/>
    <w:basedOn w:val="Normal"/>
    <w:next w:val="Normal"/>
    <w:link w:val="Heading3Char"/>
    <w:uiPriority w:val="99"/>
    <w:qFormat/>
    <w:locked/>
    <w:rsid w:val="00DF437A"/>
    <w:pPr>
      <w:keepNext/>
      <w:keepLines/>
      <w:spacing w:before="260" w:after="260" w:line="416" w:lineRule="auto"/>
      <w:outlineLvl w:val="2"/>
    </w:pPr>
    <w:rPr>
      <w:b/>
      <w:bCs/>
      <w:kern w:val="0"/>
      <w:sz w:val="32"/>
      <w:szCs w:val="32"/>
    </w:rPr>
  </w:style>
  <w:style w:type="paragraph" w:styleId="Heading4">
    <w:name w:val="heading 4"/>
    <w:basedOn w:val="Normal"/>
    <w:next w:val="Normal"/>
    <w:link w:val="Heading4Char"/>
    <w:uiPriority w:val="99"/>
    <w:qFormat/>
    <w:rsid w:val="00DF437A"/>
    <w:pPr>
      <w:widowControl w:val="0"/>
      <w:autoSpaceDE w:val="0"/>
      <w:autoSpaceDN w:val="0"/>
      <w:spacing w:before="58"/>
      <w:jc w:val="center"/>
      <w:outlineLvl w:val="3"/>
    </w:pPr>
    <w:rPr>
      <w:rFonts w:ascii="宋体" w:hAnsi="宋体"/>
      <w:kern w:val="0"/>
      <w:sz w:val="30"/>
      <w:szCs w:val="30"/>
      <w:u w:val="single" w:color="000000"/>
      <w:lang w:val="zh-CN"/>
    </w:rPr>
  </w:style>
  <w:style w:type="paragraph" w:styleId="Heading5">
    <w:name w:val="heading 5"/>
    <w:basedOn w:val="Normal"/>
    <w:next w:val="Normal"/>
    <w:link w:val="Heading5Char"/>
    <w:uiPriority w:val="99"/>
    <w:qFormat/>
    <w:locked/>
    <w:rsid w:val="00DF437A"/>
    <w:pPr>
      <w:keepNext/>
      <w:keepLines/>
      <w:spacing w:before="280" w:after="290" w:line="376" w:lineRule="auto"/>
      <w:outlineLvl w:val="4"/>
    </w:pPr>
    <w:rPr>
      <w:b/>
      <w:bCs/>
      <w:kern w:val="0"/>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F437A"/>
    <w:rPr>
      <w:rFonts w:ascii="宋体" w:eastAsia="宋体" w:hAnsi="宋体"/>
      <w:b/>
      <w:kern w:val="44"/>
      <w:sz w:val="44"/>
      <w:lang w:val="zh-CN"/>
    </w:rPr>
  </w:style>
  <w:style w:type="character" w:customStyle="1" w:styleId="Heading2Char">
    <w:name w:val="Heading 2 Char"/>
    <w:basedOn w:val="DefaultParagraphFont"/>
    <w:link w:val="Heading2"/>
    <w:uiPriority w:val="99"/>
    <w:semiHidden/>
    <w:locked/>
    <w:rsid w:val="00DF437A"/>
    <w:rPr>
      <w:rFonts w:ascii="Cambria" w:eastAsia="宋体" w:hAnsi="Cambria"/>
      <w:b/>
      <w:sz w:val="32"/>
    </w:rPr>
  </w:style>
  <w:style w:type="character" w:customStyle="1" w:styleId="Heading3Char">
    <w:name w:val="Heading 3 Char"/>
    <w:basedOn w:val="DefaultParagraphFont"/>
    <w:link w:val="Heading3"/>
    <w:uiPriority w:val="99"/>
    <w:semiHidden/>
    <w:locked/>
    <w:rsid w:val="00DF437A"/>
    <w:rPr>
      <w:rFonts w:ascii="Times New Roman" w:hAnsi="Times New Roman"/>
      <w:b/>
      <w:sz w:val="32"/>
    </w:rPr>
  </w:style>
  <w:style w:type="character" w:customStyle="1" w:styleId="Heading4Char">
    <w:name w:val="Heading 4 Char"/>
    <w:basedOn w:val="DefaultParagraphFont"/>
    <w:link w:val="Heading4"/>
    <w:uiPriority w:val="99"/>
    <w:locked/>
    <w:rsid w:val="00DF437A"/>
    <w:rPr>
      <w:rFonts w:ascii="宋体" w:eastAsia="宋体" w:hAnsi="宋体"/>
      <w:kern w:val="0"/>
      <w:sz w:val="30"/>
      <w:u w:val="single" w:color="000000"/>
      <w:lang w:val="zh-CN"/>
    </w:rPr>
  </w:style>
  <w:style w:type="character" w:customStyle="1" w:styleId="Heading5Char">
    <w:name w:val="Heading 5 Char"/>
    <w:basedOn w:val="DefaultParagraphFont"/>
    <w:link w:val="Heading5"/>
    <w:uiPriority w:val="99"/>
    <w:semiHidden/>
    <w:locked/>
    <w:rsid w:val="00DF437A"/>
    <w:rPr>
      <w:rFonts w:ascii="Times New Roman" w:hAnsi="Times New Roman"/>
      <w:b/>
      <w:sz w:val="28"/>
    </w:rPr>
  </w:style>
  <w:style w:type="paragraph" w:styleId="TOC7">
    <w:name w:val="toc 7"/>
    <w:basedOn w:val="Normal"/>
    <w:next w:val="Normal"/>
    <w:uiPriority w:val="99"/>
    <w:rsid w:val="00DF437A"/>
    <w:pPr>
      <w:ind w:left="1440"/>
      <w:jc w:val="left"/>
    </w:pPr>
    <w:rPr>
      <w:rFonts w:ascii="??" w:eastAsia="Times New Roman"/>
      <w:kern w:val="0"/>
      <w:sz w:val="20"/>
      <w:szCs w:val="20"/>
    </w:rPr>
  </w:style>
  <w:style w:type="paragraph" w:styleId="DocumentMap">
    <w:name w:val="Document Map"/>
    <w:basedOn w:val="Normal"/>
    <w:link w:val="DocumentMapChar"/>
    <w:uiPriority w:val="99"/>
    <w:semiHidden/>
    <w:rsid w:val="00DF437A"/>
    <w:pPr>
      <w:shd w:val="clear" w:color="auto" w:fill="000080"/>
    </w:pPr>
    <w:rPr>
      <w:kern w:val="0"/>
      <w:sz w:val="2"/>
      <w:szCs w:val="20"/>
    </w:rPr>
  </w:style>
  <w:style w:type="character" w:customStyle="1" w:styleId="DocumentMapChar">
    <w:name w:val="Document Map Char"/>
    <w:basedOn w:val="DefaultParagraphFont"/>
    <w:link w:val="DocumentMap"/>
    <w:uiPriority w:val="99"/>
    <w:semiHidden/>
    <w:locked/>
    <w:rsid w:val="00DF437A"/>
    <w:rPr>
      <w:rFonts w:ascii="Times New Roman" w:hAnsi="Times New Roman"/>
      <w:sz w:val="2"/>
    </w:rPr>
  </w:style>
  <w:style w:type="paragraph" w:styleId="CommentText">
    <w:name w:val="annotation text"/>
    <w:basedOn w:val="Normal"/>
    <w:link w:val="CommentTextChar"/>
    <w:uiPriority w:val="99"/>
    <w:rsid w:val="00DF437A"/>
    <w:pPr>
      <w:widowControl w:val="0"/>
      <w:adjustRightInd w:val="0"/>
      <w:spacing w:line="360" w:lineRule="atLeast"/>
      <w:jc w:val="left"/>
      <w:textAlignment w:val="baseline"/>
    </w:pPr>
    <w:rPr>
      <w:rFonts w:ascii="宋体" w:hAnsi="宋体"/>
      <w:kern w:val="0"/>
      <w:sz w:val="22"/>
      <w:szCs w:val="20"/>
      <w:lang w:val="zh-CN"/>
    </w:rPr>
  </w:style>
  <w:style w:type="character" w:customStyle="1" w:styleId="CommentTextChar">
    <w:name w:val="Comment Text Char"/>
    <w:basedOn w:val="DefaultParagraphFont"/>
    <w:link w:val="CommentText"/>
    <w:uiPriority w:val="99"/>
    <w:semiHidden/>
    <w:locked/>
    <w:rsid w:val="00DF437A"/>
    <w:rPr>
      <w:rFonts w:ascii="宋体" w:eastAsia="宋体" w:hAnsi="宋体"/>
      <w:kern w:val="0"/>
      <w:sz w:val="22"/>
      <w:lang w:val="zh-CN"/>
    </w:rPr>
  </w:style>
  <w:style w:type="paragraph" w:styleId="BodyText3">
    <w:name w:val="Body Text 3"/>
    <w:basedOn w:val="Normal"/>
    <w:link w:val="BodyText3Char"/>
    <w:uiPriority w:val="99"/>
    <w:locked/>
    <w:rsid w:val="00DF437A"/>
    <w:pPr>
      <w:widowControl w:val="0"/>
      <w:spacing w:after="120"/>
    </w:pPr>
    <w:rPr>
      <w:rFonts w:ascii="Calibri" w:hAnsi="Calibri"/>
      <w:sz w:val="24"/>
      <w:szCs w:val="24"/>
    </w:rPr>
  </w:style>
  <w:style w:type="character" w:customStyle="1" w:styleId="BodyText3Char">
    <w:name w:val="Body Text 3 Char"/>
    <w:basedOn w:val="DefaultParagraphFont"/>
    <w:link w:val="BodyText3"/>
    <w:uiPriority w:val="99"/>
    <w:locked/>
    <w:rsid w:val="00DF437A"/>
    <w:rPr>
      <w:rFonts w:ascii="Calibri" w:eastAsia="宋体" w:hAnsi="Calibri"/>
      <w:kern w:val="2"/>
      <w:sz w:val="24"/>
      <w:lang w:val="en-US" w:eastAsia="zh-CN"/>
    </w:rPr>
  </w:style>
  <w:style w:type="paragraph" w:styleId="BodyText">
    <w:name w:val="Body Text"/>
    <w:basedOn w:val="Normal"/>
    <w:link w:val="BodyTextChar"/>
    <w:uiPriority w:val="99"/>
    <w:rsid w:val="00DF437A"/>
    <w:pPr>
      <w:widowControl w:val="0"/>
      <w:autoSpaceDE w:val="0"/>
      <w:autoSpaceDN w:val="0"/>
      <w:jc w:val="left"/>
    </w:pPr>
    <w:rPr>
      <w:rFonts w:ascii="宋体" w:hAnsi="宋体"/>
      <w:kern w:val="0"/>
      <w:lang w:val="zh-CN"/>
    </w:rPr>
  </w:style>
  <w:style w:type="character" w:customStyle="1" w:styleId="BodyTextChar">
    <w:name w:val="Body Text Char"/>
    <w:basedOn w:val="DefaultParagraphFont"/>
    <w:link w:val="BodyText"/>
    <w:uiPriority w:val="99"/>
    <w:locked/>
    <w:rsid w:val="00DF437A"/>
    <w:rPr>
      <w:rFonts w:ascii="宋体" w:eastAsia="宋体" w:hAnsi="宋体"/>
      <w:kern w:val="0"/>
      <w:sz w:val="21"/>
      <w:lang w:val="zh-CN"/>
    </w:rPr>
  </w:style>
  <w:style w:type="paragraph" w:styleId="BodyTextIndent">
    <w:name w:val="Body Text Indent"/>
    <w:basedOn w:val="Normal"/>
    <w:link w:val="BodyTextIndentChar"/>
    <w:uiPriority w:val="99"/>
    <w:locked/>
    <w:rsid w:val="00DF437A"/>
    <w:pPr>
      <w:widowControl w:val="0"/>
      <w:spacing w:after="120"/>
      <w:ind w:leftChars="200" w:left="200"/>
    </w:pPr>
    <w:rPr>
      <w:rFonts w:ascii="Calibri" w:hAnsi="Calibri"/>
      <w:sz w:val="24"/>
      <w:szCs w:val="24"/>
    </w:rPr>
  </w:style>
  <w:style w:type="character" w:customStyle="1" w:styleId="BodyTextIndentChar">
    <w:name w:val="Body Text Indent Char"/>
    <w:basedOn w:val="DefaultParagraphFont"/>
    <w:link w:val="BodyTextIndent"/>
    <w:uiPriority w:val="99"/>
    <w:locked/>
    <w:rsid w:val="00DF437A"/>
    <w:rPr>
      <w:rFonts w:ascii="Calibri" w:eastAsia="宋体" w:hAnsi="Calibri"/>
      <w:kern w:val="2"/>
      <w:sz w:val="24"/>
      <w:lang w:val="en-US" w:eastAsia="zh-CN"/>
    </w:rPr>
  </w:style>
  <w:style w:type="paragraph" w:styleId="TOC5">
    <w:name w:val="toc 5"/>
    <w:basedOn w:val="Normal"/>
    <w:next w:val="Normal"/>
    <w:uiPriority w:val="99"/>
    <w:rsid w:val="00DF437A"/>
    <w:pPr>
      <w:ind w:left="960"/>
      <w:jc w:val="left"/>
    </w:pPr>
    <w:rPr>
      <w:rFonts w:ascii="??" w:eastAsia="Times New Roman"/>
      <w:kern w:val="0"/>
      <w:sz w:val="20"/>
      <w:szCs w:val="20"/>
    </w:rPr>
  </w:style>
  <w:style w:type="paragraph" w:styleId="TOC3">
    <w:name w:val="toc 3"/>
    <w:basedOn w:val="Normal"/>
    <w:next w:val="Normal"/>
    <w:uiPriority w:val="99"/>
    <w:rsid w:val="00DF437A"/>
    <w:pPr>
      <w:ind w:left="480"/>
      <w:jc w:val="left"/>
    </w:pPr>
    <w:rPr>
      <w:rFonts w:ascii="??" w:eastAsia="Times New Roman"/>
      <w:kern w:val="0"/>
      <w:sz w:val="22"/>
      <w:szCs w:val="22"/>
    </w:rPr>
  </w:style>
  <w:style w:type="paragraph" w:styleId="PlainText">
    <w:name w:val="Plain Text"/>
    <w:basedOn w:val="Normal"/>
    <w:link w:val="PlainTextChar"/>
    <w:uiPriority w:val="99"/>
    <w:rsid w:val="00DF437A"/>
    <w:pPr>
      <w:widowControl w:val="0"/>
    </w:pPr>
    <w:rPr>
      <w:rFonts w:ascii="宋体" w:hAnsi="Courier New"/>
      <w:kern w:val="0"/>
    </w:rPr>
  </w:style>
  <w:style w:type="character" w:customStyle="1" w:styleId="PlainTextChar">
    <w:name w:val="Plain Text Char"/>
    <w:basedOn w:val="DefaultParagraphFont"/>
    <w:link w:val="PlainText"/>
    <w:uiPriority w:val="99"/>
    <w:locked/>
    <w:rsid w:val="00DF437A"/>
    <w:rPr>
      <w:rFonts w:ascii="宋体" w:eastAsia="宋体" w:hAnsi="Courier New"/>
      <w:sz w:val="21"/>
    </w:rPr>
  </w:style>
  <w:style w:type="paragraph" w:styleId="TOC8">
    <w:name w:val="toc 8"/>
    <w:basedOn w:val="Normal"/>
    <w:next w:val="Normal"/>
    <w:uiPriority w:val="99"/>
    <w:rsid w:val="00DF437A"/>
    <w:pPr>
      <w:ind w:left="1680"/>
      <w:jc w:val="left"/>
    </w:pPr>
    <w:rPr>
      <w:rFonts w:ascii="??" w:eastAsia="Times New Roman"/>
      <w:kern w:val="0"/>
      <w:sz w:val="20"/>
      <w:szCs w:val="20"/>
    </w:rPr>
  </w:style>
  <w:style w:type="paragraph" w:styleId="Date">
    <w:name w:val="Date"/>
    <w:basedOn w:val="Normal"/>
    <w:next w:val="Normal"/>
    <w:link w:val="DateChar"/>
    <w:uiPriority w:val="99"/>
    <w:locked/>
    <w:rsid w:val="00DF437A"/>
    <w:pPr>
      <w:ind w:leftChars="2500" w:left="100"/>
      <w:jc w:val="left"/>
    </w:pPr>
    <w:rPr>
      <w:kern w:val="0"/>
      <w:sz w:val="24"/>
      <w:szCs w:val="24"/>
    </w:rPr>
  </w:style>
  <w:style w:type="character" w:customStyle="1" w:styleId="DateChar">
    <w:name w:val="Date Char"/>
    <w:basedOn w:val="DefaultParagraphFont"/>
    <w:link w:val="Date"/>
    <w:uiPriority w:val="99"/>
    <w:semiHidden/>
    <w:locked/>
    <w:rsid w:val="00DF437A"/>
    <w:rPr>
      <w:sz w:val="24"/>
      <w:lang w:val="en-US" w:eastAsia="zh-CN"/>
    </w:rPr>
  </w:style>
  <w:style w:type="paragraph" w:styleId="BodyTextIndent2">
    <w:name w:val="Body Text Indent 2"/>
    <w:basedOn w:val="Normal"/>
    <w:link w:val="BodyTextIndent2Char"/>
    <w:uiPriority w:val="99"/>
    <w:locked/>
    <w:rsid w:val="00DF437A"/>
    <w:pPr>
      <w:widowControl w:val="0"/>
      <w:spacing w:line="360" w:lineRule="auto"/>
      <w:ind w:firstLine="705"/>
    </w:pPr>
    <w:rPr>
      <w:rFonts w:ascii="宋体" w:hAnsi="Calibri"/>
      <w:sz w:val="28"/>
      <w:szCs w:val="20"/>
    </w:rPr>
  </w:style>
  <w:style w:type="character" w:customStyle="1" w:styleId="BodyTextIndent2Char">
    <w:name w:val="Body Text Indent 2 Char"/>
    <w:basedOn w:val="DefaultParagraphFont"/>
    <w:link w:val="BodyTextIndent2"/>
    <w:uiPriority w:val="99"/>
    <w:locked/>
    <w:rsid w:val="00DF437A"/>
    <w:rPr>
      <w:rFonts w:ascii="宋体" w:eastAsia="宋体" w:hAnsi="Calibri"/>
      <w:kern w:val="2"/>
      <w:sz w:val="28"/>
      <w:lang w:val="en-US" w:eastAsia="zh-CN"/>
    </w:rPr>
  </w:style>
  <w:style w:type="paragraph" w:styleId="BalloonText">
    <w:name w:val="Balloon Text"/>
    <w:basedOn w:val="Normal"/>
    <w:link w:val="BalloonTextChar"/>
    <w:uiPriority w:val="99"/>
    <w:locked/>
    <w:rsid w:val="00DF437A"/>
    <w:pPr>
      <w:jc w:val="left"/>
    </w:pPr>
    <w:rPr>
      <w:kern w:val="0"/>
      <w:sz w:val="18"/>
      <w:szCs w:val="18"/>
    </w:rPr>
  </w:style>
  <w:style w:type="character" w:customStyle="1" w:styleId="BalloonTextChar">
    <w:name w:val="Balloon Text Char"/>
    <w:basedOn w:val="DefaultParagraphFont"/>
    <w:link w:val="BalloonText"/>
    <w:uiPriority w:val="99"/>
    <w:semiHidden/>
    <w:locked/>
    <w:rsid w:val="00DF437A"/>
    <w:rPr>
      <w:sz w:val="18"/>
      <w:lang w:val="en-US" w:eastAsia="zh-CN"/>
    </w:rPr>
  </w:style>
  <w:style w:type="paragraph" w:styleId="Footer">
    <w:name w:val="footer"/>
    <w:basedOn w:val="Normal"/>
    <w:link w:val="FooterChar"/>
    <w:uiPriority w:val="99"/>
    <w:rsid w:val="00DF437A"/>
    <w:pPr>
      <w:widowControl w:val="0"/>
      <w:tabs>
        <w:tab w:val="center" w:pos="4153"/>
        <w:tab w:val="right" w:pos="8306"/>
      </w:tabs>
      <w:autoSpaceDE w:val="0"/>
      <w:autoSpaceDN w:val="0"/>
      <w:snapToGrid w:val="0"/>
      <w:jc w:val="left"/>
    </w:pPr>
    <w:rPr>
      <w:kern w:val="0"/>
      <w:sz w:val="18"/>
      <w:szCs w:val="18"/>
    </w:rPr>
  </w:style>
  <w:style w:type="character" w:customStyle="1" w:styleId="FooterChar">
    <w:name w:val="Footer Char"/>
    <w:basedOn w:val="DefaultParagraphFont"/>
    <w:link w:val="Footer"/>
    <w:uiPriority w:val="99"/>
    <w:locked/>
    <w:rsid w:val="00DF437A"/>
    <w:rPr>
      <w:sz w:val="18"/>
    </w:rPr>
  </w:style>
  <w:style w:type="paragraph" w:styleId="Header">
    <w:name w:val="header"/>
    <w:basedOn w:val="Normal"/>
    <w:link w:val="HeaderChar"/>
    <w:uiPriority w:val="99"/>
    <w:rsid w:val="00DF437A"/>
    <w:pPr>
      <w:widowControl w:val="0"/>
      <w:pBdr>
        <w:bottom w:val="single" w:sz="6" w:space="1" w:color="auto"/>
      </w:pBdr>
      <w:tabs>
        <w:tab w:val="center" w:pos="4153"/>
        <w:tab w:val="right" w:pos="8306"/>
      </w:tabs>
      <w:autoSpaceDE w:val="0"/>
      <w:autoSpaceDN w:val="0"/>
      <w:snapToGrid w:val="0"/>
      <w:jc w:val="center"/>
    </w:pPr>
    <w:rPr>
      <w:kern w:val="0"/>
      <w:sz w:val="18"/>
      <w:szCs w:val="18"/>
    </w:rPr>
  </w:style>
  <w:style w:type="character" w:customStyle="1" w:styleId="HeaderChar">
    <w:name w:val="Header Char"/>
    <w:basedOn w:val="DefaultParagraphFont"/>
    <w:link w:val="Header"/>
    <w:uiPriority w:val="99"/>
    <w:locked/>
    <w:rsid w:val="00DF437A"/>
    <w:rPr>
      <w:sz w:val="18"/>
    </w:rPr>
  </w:style>
  <w:style w:type="paragraph" w:styleId="TOC1">
    <w:name w:val="toc 1"/>
    <w:basedOn w:val="Normal"/>
    <w:next w:val="Normal"/>
    <w:uiPriority w:val="99"/>
    <w:rsid w:val="00DF437A"/>
    <w:pPr>
      <w:tabs>
        <w:tab w:val="left" w:pos="960"/>
        <w:tab w:val="right" w:leader="dot" w:pos="9061"/>
      </w:tabs>
      <w:spacing w:before="120"/>
      <w:jc w:val="left"/>
    </w:pPr>
    <w:rPr>
      <w:rFonts w:ascii="??" w:eastAsia="Times New Roman"/>
      <w:b/>
      <w:bCs/>
      <w:kern w:val="0"/>
      <w:sz w:val="28"/>
      <w:szCs w:val="28"/>
    </w:rPr>
  </w:style>
  <w:style w:type="paragraph" w:styleId="TOC4">
    <w:name w:val="toc 4"/>
    <w:basedOn w:val="Normal"/>
    <w:next w:val="Normal"/>
    <w:uiPriority w:val="99"/>
    <w:rsid w:val="00DF437A"/>
    <w:pPr>
      <w:ind w:left="720"/>
      <w:jc w:val="left"/>
    </w:pPr>
    <w:rPr>
      <w:rFonts w:ascii="??" w:eastAsia="Times New Roman"/>
      <w:kern w:val="0"/>
      <w:sz w:val="20"/>
      <w:szCs w:val="20"/>
    </w:rPr>
  </w:style>
  <w:style w:type="paragraph" w:styleId="TOC6">
    <w:name w:val="toc 6"/>
    <w:basedOn w:val="Normal"/>
    <w:next w:val="Normal"/>
    <w:uiPriority w:val="99"/>
    <w:rsid w:val="00DF437A"/>
    <w:pPr>
      <w:ind w:left="1200"/>
      <w:jc w:val="left"/>
    </w:pPr>
    <w:rPr>
      <w:rFonts w:ascii="??" w:eastAsia="Times New Roman"/>
      <w:kern w:val="0"/>
      <w:sz w:val="20"/>
      <w:szCs w:val="20"/>
    </w:rPr>
  </w:style>
  <w:style w:type="paragraph" w:styleId="TOC2">
    <w:name w:val="toc 2"/>
    <w:basedOn w:val="Normal"/>
    <w:next w:val="Normal"/>
    <w:uiPriority w:val="99"/>
    <w:rsid w:val="00DF437A"/>
    <w:pPr>
      <w:ind w:left="240"/>
      <w:jc w:val="left"/>
    </w:pPr>
    <w:rPr>
      <w:rFonts w:ascii="??" w:eastAsia="Times New Roman"/>
      <w:b/>
      <w:bCs/>
      <w:kern w:val="0"/>
      <w:sz w:val="22"/>
      <w:szCs w:val="22"/>
    </w:rPr>
  </w:style>
  <w:style w:type="paragraph" w:styleId="TOC9">
    <w:name w:val="toc 9"/>
    <w:basedOn w:val="Normal"/>
    <w:next w:val="Normal"/>
    <w:uiPriority w:val="99"/>
    <w:rsid w:val="00DF437A"/>
    <w:pPr>
      <w:ind w:left="1920"/>
      <w:jc w:val="left"/>
    </w:pPr>
    <w:rPr>
      <w:rFonts w:ascii="??" w:eastAsia="Times New Roman"/>
      <w:kern w:val="0"/>
      <w:sz w:val="20"/>
      <w:szCs w:val="20"/>
    </w:rPr>
  </w:style>
  <w:style w:type="paragraph" w:styleId="BodyText2">
    <w:name w:val="Body Text 2"/>
    <w:basedOn w:val="Normal"/>
    <w:link w:val="BodyText2Char"/>
    <w:uiPriority w:val="99"/>
    <w:rsid w:val="00DF437A"/>
    <w:rPr>
      <w:sz w:val="18"/>
      <w:szCs w:val="20"/>
    </w:rPr>
  </w:style>
  <w:style w:type="character" w:customStyle="1" w:styleId="BodyText2Char">
    <w:name w:val="Body Text 2 Char"/>
    <w:basedOn w:val="DefaultParagraphFont"/>
    <w:link w:val="BodyText2"/>
    <w:uiPriority w:val="99"/>
    <w:semiHidden/>
    <w:rsid w:val="001B0E8A"/>
    <w:rPr>
      <w:szCs w:val="21"/>
    </w:rPr>
  </w:style>
  <w:style w:type="paragraph" w:styleId="NormalWeb">
    <w:name w:val="Normal (Web)"/>
    <w:basedOn w:val="Normal"/>
    <w:uiPriority w:val="99"/>
    <w:locked/>
    <w:rsid w:val="00DF437A"/>
    <w:pPr>
      <w:widowControl w:val="0"/>
    </w:pPr>
    <w:rPr>
      <w:rFonts w:ascii="Calibri" w:hAnsi="Calibri"/>
      <w:sz w:val="24"/>
      <w:szCs w:val="24"/>
    </w:rPr>
  </w:style>
  <w:style w:type="paragraph" w:styleId="Title">
    <w:name w:val="Title"/>
    <w:basedOn w:val="Normal"/>
    <w:link w:val="TitleChar"/>
    <w:uiPriority w:val="99"/>
    <w:qFormat/>
    <w:locked/>
    <w:rsid w:val="00DF437A"/>
    <w:pPr>
      <w:spacing w:before="240" w:after="60"/>
      <w:jc w:val="center"/>
      <w:outlineLvl w:val="0"/>
    </w:pPr>
    <w:rPr>
      <w:rFonts w:ascii="Cambria" w:hAnsi="Cambria"/>
      <w:b/>
      <w:bCs/>
      <w:kern w:val="0"/>
      <w:sz w:val="32"/>
      <w:szCs w:val="32"/>
    </w:rPr>
  </w:style>
  <w:style w:type="character" w:customStyle="1" w:styleId="TitleChar">
    <w:name w:val="Title Char"/>
    <w:basedOn w:val="DefaultParagraphFont"/>
    <w:link w:val="Title"/>
    <w:uiPriority w:val="99"/>
    <w:locked/>
    <w:rsid w:val="00DF437A"/>
    <w:rPr>
      <w:rFonts w:ascii="Cambria" w:hAnsi="Cambria"/>
      <w:b/>
      <w:sz w:val="32"/>
    </w:rPr>
  </w:style>
  <w:style w:type="character" w:styleId="PageNumber">
    <w:name w:val="page number"/>
    <w:basedOn w:val="DefaultParagraphFont"/>
    <w:uiPriority w:val="99"/>
    <w:rsid w:val="00DF437A"/>
    <w:rPr>
      <w:rFonts w:cs="Times New Roman"/>
    </w:rPr>
  </w:style>
  <w:style w:type="character" w:styleId="Hyperlink">
    <w:name w:val="Hyperlink"/>
    <w:basedOn w:val="DefaultParagraphFont"/>
    <w:uiPriority w:val="99"/>
    <w:rsid w:val="00DF437A"/>
    <w:rPr>
      <w:rFonts w:cs="Times New Roman"/>
      <w:color w:val="0000FF"/>
      <w:u w:val="single"/>
    </w:rPr>
  </w:style>
  <w:style w:type="table" w:styleId="TableGrid">
    <w:name w:val="Table Grid"/>
    <w:basedOn w:val="TableNormal"/>
    <w:uiPriority w:val="99"/>
    <w:locked/>
    <w:rsid w:val="00DF437A"/>
    <w:pPr>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文字 Char"/>
    <w:uiPriority w:val="99"/>
    <w:rsid w:val="00DF437A"/>
    <w:rPr>
      <w:sz w:val="24"/>
    </w:rPr>
  </w:style>
  <w:style w:type="paragraph" w:customStyle="1" w:styleId="ListParagraph1">
    <w:name w:val="List Paragraph1"/>
    <w:basedOn w:val="Normal"/>
    <w:uiPriority w:val="99"/>
    <w:rsid w:val="00DF437A"/>
    <w:pPr>
      <w:widowControl w:val="0"/>
      <w:autoSpaceDE w:val="0"/>
      <w:autoSpaceDN w:val="0"/>
      <w:ind w:left="450"/>
      <w:jc w:val="left"/>
    </w:pPr>
    <w:rPr>
      <w:rFonts w:ascii="宋体" w:hAnsi="宋体" w:cs="宋体"/>
      <w:kern w:val="0"/>
      <w:sz w:val="22"/>
      <w:szCs w:val="22"/>
      <w:lang w:val="zh-CN"/>
    </w:rPr>
  </w:style>
  <w:style w:type="character" w:customStyle="1" w:styleId="CharChar">
    <w:name w:val="Char Char"/>
    <w:uiPriority w:val="99"/>
    <w:rsid w:val="00DF437A"/>
    <w:rPr>
      <w:kern w:val="2"/>
      <w:sz w:val="18"/>
    </w:rPr>
  </w:style>
  <w:style w:type="character" w:customStyle="1" w:styleId="CharChar2">
    <w:name w:val="Char Char2"/>
    <w:uiPriority w:val="99"/>
    <w:semiHidden/>
    <w:locked/>
    <w:rsid w:val="00DF437A"/>
    <w:rPr>
      <w:rFonts w:ascii="Courier New" w:eastAsia="宋体" w:hAnsi="Courier New"/>
      <w:kern w:val="2"/>
      <w:sz w:val="21"/>
      <w:lang w:val="en-US" w:eastAsia="zh-CN"/>
    </w:rPr>
  </w:style>
  <w:style w:type="character" w:customStyle="1" w:styleId="CharChar3">
    <w:name w:val="Char Char3"/>
    <w:uiPriority w:val="99"/>
    <w:rsid w:val="00DF437A"/>
    <w:rPr>
      <w:kern w:val="2"/>
      <w:sz w:val="18"/>
    </w:rPr>
  </w:style>
  <w:style w:type="character" w:customStyle="1" w:styleId="Heading2Char1">
    <w:name w:val="Heading 2 Char1"/>
    <w:link w:val="Heading2"/>
    <w:uiPriority w:val="99"/>
    <w:locked/>
    <w:rsid w:val="00DF437A"/>
    <w:rPr>
      <w:rFonts w:ascii="Arial" w:eastAsia="黑体" w:hAnsi="Arial"/>
      <w:b/>
      <w:kern w:val="2"/>
      <w:sz w:val="32"/>
      <w:lang w:val="en-US" w:eastAsia="zh-CN"/>
    </w:rPr>
  </w:style>
  <w:style w:type="paragraph" w:customStyle="1" w:styleId="TableParagraph">
    <w:name w:val="Table Paragraph"/>
    <w:basedOn w:val="Normal"/>
    <w:uiPriority w:val="99"/>
    <w:rsid w:val="00DF437A"/>
    <w:pPr>
      <w:widowControl w:val="0"/>
      <w:autoSpaceDE w:val="0"/>
      <w:autoSpaceDN w:val="0"/>
      <w:jc w:val="left"/>
    </w:pPr>
    <w:rPr>
      <w:rFonts w:ascii="宋体" w:hAnsi="宋体" w:cs="宋体"/>
      <w:kern w:val="0"/>
      <w:sz w:val="22"/>
      <w:szCs w:val="22"/>
      <w:lang w:val="zh-CN"/>
    </w:rPr>
  </w:style>
  <w:style w:type="paragraph" w:customStyle="1" w:styleId="ListParagraph2">
    <w:name w:val="List Paragraph2"/>
    <w:basedOn w:val="Normal"/>
    <w:uiPriority w:val="99"/>
    <w:rsid w:val="00DF437A"/>
    <w:pPr>
      <w:widowControl w:val="0"/>
      <w:autoSpaceDE w:val="0"/>
      <w:autoSpaceDN w:val="0"/>
      <w:ind w:left="213" w:firstLine="420"/>
      <w:jc w:val="left"/>
    </w:pPr>
    <w:rPr>
      <w:rFonts w:ascii="宋体" w:hAnsi="宋体" w:cs="宋体"/>
      <w:kern w:val="0"/>
      <w:sz w:val="22"/>
      <w:szCs w:val="22"/>
      <w:lang w:val="zh-CN"/>
    </w:rPr>
  </w:style>
  <w:style w:type="table" w:customStyle="1" w:styleId="TableNormal1">
    <w:name w:val="Table Normal1"/>
    <w:uiPriority w:val="99"/>
    <w:rsid w:val="00DF437A"/>
    <w:pPr>
      <w:widowControl w:val="0"/>
    </w:pPr>
    <w:rPr>
      <w:kern w:val="0"/>
      <w:sz w:val="22"/>
      <w:szCs w:val="20"/>
      <w:lang w:eastAsia="en-US"/>
    </w:rPr>
    <w:tblPr>
      <w:tblCellMar>
        <w:top w:w="0" w:type="dxa"/>
        <w:left w:w="0" w:type="dxa"/>
        <w:bottom w:w="0" w:type="dxa"/>
        <w:right w:w="0" w:type="dxa"/>
      </w:tblCellMar>
    </w:tblPr>
  </w:style>
  <w:style w:type="paragraph" w:customStyle="1" w:styleId="WPSOffice1">
    <w:name w:val="WPSOffice手动目录 1"/>
    <w:uiPriority w:val="99"/>
    <w:rsid w:val="00DF437A"/>
    <w:rPr>
      <w:rFonts w:ascii="Calibri" w:hAnsi="Calibri"/>
      <w:kern w:val="0"/>
      <w:sz w:val="20"/>
      <w:szCs w:val="20"/>
    </w:rPr>
  </w:style>
  <w:style w:type="paragraph" w:customStyle="1" w:styleId="3">
    <w:name w:val="样式3"/>
    <w:basedOn w:val="Normal"/>
    <w:uiPriority w:val="99"/>
    <w:rsid w:val="00DF437A"/>
    <w:pPr>
      <w:widowControl w:val="0"/>
      <w:outlineLvl w:val="2"/>
    </w:pPr>
    <w:rPr>
      <w:rFonts w:ascii="宋体" w:hAnsi="Calibri"/>
      <w:bCs/>
      <w:sz w:val="28"/>
      <w:szCs w:val="20"/>
    </w:rPr>
  </w:style>
  <w:style w:type="paragraph" w:customStyle="1" w:styleId="reader-word-layer">
    <w:name w:val="reader-word-layer"/>
    <w:basedOn w:val="Normal"/>
    <w:uiPriority w:val="99"/>
    <w:rsid w:val="00DF437A"/>
    <w:pPr>
      <w:spacing w:before="100" w:beforeAutospacing="1" w:after="100" w:afterAutospacing="1"/>
      <w:jc w:val="left"/>
    </w:pPr>
    <w:rPr>
      <w:rFonts w:ascii="宋体" w:hAnsi="Calibri" w:cs="宋体"/>
      <w:kern w:val="0"/>
      <w:sz w:val="24"/>
      <w:szCs w:val="24"/>
    </w:rPr>
  </w:style>
  <w:style w:type="paragraph" w:customStyle="1" w:styleId="a">
    <w:name w:val="第五级格式"/>
    <w:basedOn w:val="Normal"/>
    <w:uiPriority w:val="99"/>
    <w:rsid w:val="00DF437A"/>
    <w:pPr>
      <w:widowControl w:val="0"/>
      <w:numPr>
        <w:numId w:val="1"/>
      </w:numPr>
      <w:tabs>
        <w:tab w:val="left" w:pos="0"/>
        <w:tab w:val="left" w:pos="567"/>
      </w:tabs>
      <w:adjustRightInd w:val="0"/>
      <w:snapToGrid w:val="0"/>
      <w:spacing w:line="360" w:lineRule="auto"/>
    </w:pPr>
    <w:rPr>
      <w:rFonts w:ascii="宋体" w:hAnsi="Calibri"/>
    </w:rPr>
  </w:style>
  <w:style w:type="paragraph" w:customStyle="1" w:styleId="2">
    <w:name w:val="样式2"/>
    <w:basedOn w:val="BodyText"/>
    <w:uiPriority w:val="99"/>
    <w:rsid w:val="00DF437A"/>
    <w:pPr>
      <w:autoSpaceDE/>
      <w:autoSpaceDN/>
      <w:spacing w:after="100" w:line="480" w:lineRule="auto"/>
      <w:outlineLvl w:val="1"/>
    </w:pPr>
    <w:rPr>
      <w:rFonts w:ascii="黑体" w:eastAsia="黑体" w:hAnsi="Calibri"/>
      <w:b/>
      <w:bCs/>
      <w:kern w:val="2"/>
      <w:sz w:val="28"/>
      <w:szCs w:val="20"/>
      <w:lang w:val="en-US"/>
    </w:rPr>
  </w:style>
  <w:style w:type="paragraph" w:customStyle="1" w:styleId="TOCHeading1">
    <w:name w:val="TOC Heading1"/>
    <w:basedOn w:val="Heading1"/>
    <w:next w:val="Normal"/>
    <w:uiPriority w:val="99"/>
    <w:rsid w:val="00DF437A"/>
    <w:pPr>
      <w:widowControl/>
      <w:autoSpaceDE/>
      <w:autoSpaceDN/>
      <w:spacing w:before="480" w:after="0" w:line="276" w:lineRule="auto"/>
      <w:outlineLvl w:val="9"/>
    </w:pPr>
    <w:rPr>
      <w:rFonts w:ascii="?? Light" w:hAnsi="?? Light"/>
      <w:color w:val="2F5496"/>
      <w:kern w:val="0"/>
      <w:sz w:val="28"/>
      <w:szCs w:val="28"/>
      <w:lang w:val="en-US"/>
    </w:rPr>
  </w:style>
  <w:style w:type="paragraph" w:customStyle="1" w:styleId="msolistparagraph0">
    <w:name w:val="msolistparagraph"/>
    <w:basedOn w:val="Normal"/>
    <w:uiPriority w:val="99"/>
    <w:rsid w:val="00DF437A"/>
    <w:pPr>
      <w:ind w:firstLineChars="200" w:firstLine="420"/>
      <w:jc w:val="left"/>
    </w:pPr>
    <w:rPr>
      <w:kern w:val="0"/>
      <w:sz w:val="24"/>
      <w:szCs w:val="24"/>
    </w:rPr>
  </w:style>
  <w:style w:type="paragraph" w:customStyle="1" w:styleId="Heading71">
    <w:name w:val="Heading 71"/>
    <w:basedOn w:val="Normal"/>
    <w:uiPriority w:val="99"/>
    <w:rsid w:val="00DF437A"/>
    <w:pPr>
      <w:widowControl w:val="0"/>
      <w:ind w:left="140"/>
      <w:jc w:val="left"/>
      <w:outlineLvl w:val="7"/>
    </w:pPr>
    <w:rPr>
      <w:rFonts w:ascii="宋体" w:hAnsi="宋体"/>
      <w:kern w:val="0"/>
      <w:sz w:val="28"/>
      <w:szCs w:val="28"/>
      <w:lang w:eastAsia="en-US"/>
    </w:rPr>
  </w:style>
  <w:style w:type="paragraph" w:customStyle="1" w:styleId="1">
    <w:name w:val="列出段落1"/>
    <w:basedOn w:val="Normal"/>
    <w:uiPriority w:val="99"/>
    <w:rsid w:val="00DF437A"/>
    <w:pPr>
      <w:ind w:firstLineChars="200" w:firstLine="420"/>
      <w:jc w:val="left"/>
    </w:pPr>
    <w:rPr>
      <w:kern w:val="0"/>
      <w:sz w:val="24"/>
      <w:szCs w:val="24"/>
    </w:rPr>
  </w:style>
  <w:style w:type="paragraph" w:customStyle="1" w:styleId="TOC10">
    <w:name w:val="TOC 标题1"/>
    <w:basedOn w:val="Heading1"/>
    <w:next w:val="Normal"/>
    <w:uiPriority w:val="99"/>
    <w:rsid w:val="00DF437A"/>
    <w:pPr>
      <w:widowControl/>
      <w:autoSpaceDE/>
      <w:autoSpaceDN/>
      <w:spacing w:before="480" w:after="0" w:line="276" w:lineRule="auto"/>
      <w:outlineLvl w:val="9"/>
    </w:pPr>
    <w:rPr>
      <w:rFonts w:ascii="Cambria" w:hAnsi="Cambria"/>
      <w:color w:val="365F91"/>
      <w:kern w:val="0"/>
      <w:sz w:val="28"/>
      <w:szCs w:val="28"/>
      <w:lang w:val="en-US"/>
    </w:rPr>
  </w:style>
  <w:style w:type="table" w:customStyle="1" w:styleId="TableNormal2">
    <w:name w:val="Table Normal2"/>
    <w:uiPriority w:val="99"/>
    <w:rsid w:val="00DF437A"/>
    <w:pPr>
      <w:widowControl w:val="0"/>
    </w:pPr>
    <w:rPr>
      <w:kern w:val="0"/>
      <w:sz w:val="22"/>
      <w:lang w:eastAsia="en-US"/>
    </w:rPr>
    <w:tblPr>
      <w:tblCellMar>
        <w:top w:w="0" w:type="dxa"/>
        <w:left w:w="0" w:type="dxa"/>
        <w:bottom w:w="0" w:type="dxa"/>
        <w:right w:w="0" w:type="dxa"/>
      </w:tblCellMar>
    </w:tblPr>
  </w:style>
  <w:style w:type="paragraph" w:customStyle="1" w:styleId="ListParagraph3">
    <w:name w:val="List Paragraph3"/>
    <w:basedOn w:val="Normal"/>
    <w:uiPriority w:val="99"/>
    <w:rsid w:val="00DF437A"/>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221</Words>
  <Characters>1262</Characters>
  <Application>Microsoft Office Outlook</Application>
  <DocSecurity>0</DocSecurity>
  <Lines>0</Lines>
  <Paragraphs>0</Paragraphs>
  <ScaleCrop>false</ScaleCrop>
  <Company>新驿步行街27-29号</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（项目名称）</dc:title>
  <dc:subject/>
  <dc:creator>锐智电脑</dc:creator>
  <cp:keywords/>
  <dc:description/>
  <cp:lastModifiedBy>User</cp:lastModifiedBy>
  <cp:revision>2</cp:revision>
  <cp:lastPrinted>2019-06-29T02:55:00Z</cp:lastPrinted>
  <dcterms:created xsi:type="dcterms:W3CDTF">2019-07-05T02:07:00Z</dcterms:created>
  <dcterms:modified xsi:type="dcterms:W3CDTF">2019-07-05T02:07:00Z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